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C9E2" w14:textId="6A8D4B97" w:rsidR="004446D6" w:rsidRDefault="004446D6"/>
    <w:p w14:paraId="57FAC15C" w14:textId="7F46942D" w:rsidR="00561DC7" w:rsidRPr="00561DC7" w:rsidRDefault="00331B00" w:rsidP="00561D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C4FE69" wp14:editId="5746D4EA">
                <wp:simplePos x="0" y="0"/>
                <wp:positionH relativeFrom="margin">
                  <wp:posOffset>4622990</wp:posOffset>
                </wp:positionH>
                <wp:positionV relativeFrom="paragraph">
                  <wp:posOffset>83185</wp:posOffset>
                </wp:positionV>
                <wp:extent cx="2128520" cy="286385"/>
                <wp:effectExtent l="0" t="0" r="0" b="0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0DF26" w14:textId="18EDA0B4" w:rsidR="00E20E38" w:rsidRPr="00E20E38" w:rsidRDefault="00E20E38" w:rsidP="00E20E38">
                            <w:pPr>
                              <w:rPr>
                                <w:color w:val="E7E6E6" w:themeColor="background2"/>
                              </w:rPr>
                            </w:pPr>
                            <w:r w:rsidRPr="00E20E38">
                              <w:rPr>
                                <w:color w:val="E7E6E6" w:themeColor="background2"/>
                              </w:rPr>
                              <w:t xml:space="preserve">RSK: </w:t>
                            </w:r>
                            <w:proofErr w:type="gramStart"/>
                            <w:r w:rsidR="004D4AAE">
                              <w:rPr>
                                <w:color w:val="E7E6E6" w:themeColor="background2"/>
                              </w:rPr>
                              <w:t>2303118-230312</w:t>
                            </w:r>
                            <w:r w:rsidR="00A27C51">
                              <w:rPr>
                                <w:color w:val="E7E6E6" w:themeColor="background2"/>
                              </w:rPr>
                              <w:t>5</w:t>
                            </w:r>
                            <w:proofErr w:type="gramEnd"/>
                            <w:r w:rsidR="004D4AAE">
                              <w:rPr>
                                <w:color w:val="E7E6E6" w:themeColor="background2"/>
                              </w:rPr>
                              <w:t>, 230312</w:t>
                            </w:r>
                            <w:r w:rsidR="00A27C51">
                              <w:rPr>
                                <w:color w:val="E7E6E6" w:themeColor="background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4FE6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64pt;margin-top:6.55pt;width:167.6pt;height:2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" filled="f" stroked="f">
                <v:textbox>
                  <w:txbxContent>
                    <w:p w14:paraId="2660DF26" w14:textId="18EDA0B4" w:rsidR="00E20E38" w:rsidRPr="00E20E38" w:rsidRDefault="00E20E38" w:rsidP="00E20E38">
                      <w:pPr>
                        <w:rPr>
                          <w:color w:val="E7E6E6" w:themeColor="background2"/>
                        </w:rPr>
                      </w:pPr>
                      <w:r w:rsidRPr="00E20E38">
                        <w:rPr>
                          <w:color w:val="E7E6E6" w:themeColor="background2"/>
                        </w:rPr>
                        <w:t xml:space="preserve">RSK: </w:t>
                      </w:r>
                      <w:proofErr w:type="gramStart"/>
                      <w:r w:rsidR="004D4AAE">
                        <w:rPr>
                          <w:color w:val="E7E6E6" w:themeColor="background2"/>
                        </w:rPr>
                        <w:t>2303118-230312</w:t>
                      </w:r>
                      <w:r w:rsidR="00A27C51">
                        <w:rPr>
                          <w:color w:val="E7E6E6" w:themeColor="background2"/>
                        </w:rPr>
                        <w:t>5</w:t>
                      </w:r>
                      <w:proofErr w:type="gramEnd"/>
                      <w:r w:rsidR="004D4AAE">
                        <w:rPr>
                          <w:color w:val="E7E6E6" w:themeColor="background2"/>
                        </w:rPr>
                        <w:t>, 230312</w:t>
                      </w:r>
                      <w:r w:rsidR="00A27C51">
                        <w:rPr>
                          <w:color w:val="E7E6E6" w:themeColor="background2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20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62F220" wp14:editId="43414916">
                <wp:simplePos x="0" y="0"/>
                <wp:positionH relativeFrom="margin">
                  <wp:posOffset>-32385</wp:posOffset>
                </wp:positionH>
                <wp:positionV relativeFrom="paragraph">
                  <wp:posOffset>286385</wp:posOffset>
                </wp:positionV>
                <wp:extent cx="3361055" cy="412115"/>
                <wp:effectExtent l="0" t="0" r="0" b="0"/>
                <wp:wrapSquare wrapText="bothSides"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412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4C6F5" w14:textId="17721D2B" w:rsidR="00331068" w:rsidRDefault="004D4AAE" w:rsidP="00331068">
                            <w:pPr>
                              <w:rPr>
                                <w:rFonts w:ascii="HelveticaNeue-LightCond" w:eastAsiaTheme="majorEastAsia" w:hAnsi="HelveticaNeue-LightCond" w:cstheme="majorBidi"/>
                                <w:b/>
                                <w:color w:val="004996"/>
                                <w:kern w:val="24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rFonts w:ascii="HelveticaNeue-LightCond" w:eastAsiaTheme="majorEastAsia" w:hAnsi="HelveticaNeue-LightCond" w:cstheme="majorBidi"/>
                                <w:b/>
                                <w:color w:val="004996"/>
                                <w:kern w:val="24"/>
                                <w:sz w:val="40"/>
                                <w:lang w:val="en-US"/>
                              </w:rPr>
                              <w:t>MIA-</w:t>
                            </w:r>
                            <w:proofErr w:type="spellStart"/>
                            <w:r>
                              <w:rPr>
                                <w:rFonts w:ascii="HelveticaNeue-LightCond" w:eastAsiaTheme="majorEastAsia" w:hAnsi="HelveticaNeue-LightCond" w:cstheme="majorBidi"/>
                                <w:b/>
                                <w:color w:val="004996"/>
                                <w:kern w:val="24"/>
                                <w:sz w:val="40"/>
                                <w:lang w:val="en-US"/>
                              </w:rPr>
                              <w:t>Tex</w:t>
                            </w:r>
                            <w:proofErr w:type="spellEnd"/>
                            <w:r>
                              <w:rPr>
                                <w:rFonts w:ascii="HelveticaNeue-LightCond" w:eastAsiaTheme="majorEastAsia" w:hAnsi="HelveticaNeue-LightCond" w:cstheme="majorBidi"/>
                                <w:b/>
                                <w:color w:val="004996"/>
                                <w:kern w:val="24"/>
                                <w:sz w:val="40"/>
                                <w:lang w:val="en-US"/>
                              </w:rPr>
                              <w:t xml:space="preserve"> N1</w:t>
                            </w:r>
                          </w:p>
                          <w:p w14:paraId="5BB58D66" w14:textId="77777777" w:rsidR="00386750" w:rsidRPr="00331068" w:rsidRDefault="00386750" w:rsidP="00331068">
                            <w:pPr>
                              <w:rPr>
                                <w:b/>
                                <w:sz w:val="2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2F220" id="Textruta 13" o:spid="_x0000_s1027" type="#_x0000_t202" style="position:absolute;margin-left:-2.55pt;margin-top:22.55pt;width:264.65pt;height:32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" filled="f" stroked="f">
                <v:textbox>
                  <w:txbxContent>
                    <w:p w14:paraId="7474C6F5" w14:textId="17721D2B" w:rsidR="00331068" w:rsidRDefault="004D4AAE" w:rsidP="00331068">
                      <w:pPr>
                        <w:rPr>
                          <w:rFonts w:ascii="HelveticaNeue-LightCond" w:eastAsiaTheme="majorEastAsia" w:hAnsi="HelveticaNeue-LightCond" w:cstheme="majorBidi"/>
                          <w:b/>
                          <w:color w:val="004996"/>
                          <w:kern w:val="24"/>
                          <w:sz w:val="40"/>
                          <w:lang w:val="en-US"/>
                        </w:rPr>
                      </w:pPr>
                      <w:r>
                        <w:rPr>
                          <w:rFonts w:ascii="HelveticaNeue-LightCond" w:eastAsiaTheme="majorEastAsia" w:hAnsi="HelveticaNeue-LightCond" w:cstheme="majorBidi"/>
                          <w:b/>
                          <w:color w:val="004996"/>
                          <w:kern w:val="24"/>
                          <w:sz w:val="40"/>
                          <w:lang w:val="en-US"/>
                        </w:rPr>
                        <w:t>MIA-</w:t>
                      </w:r>
                      <w:proofErr w:type="spellStart"/>
                      <w:r>
                        <w:rPr>
                          <w:rFonts w:ascii="HelveticaNeue-LightCond" w:eastAsiaTheme="majorEastAsia" w:hAnsi="HelveticaNeue-LightCond" w:cstheme="majorBidi"/>
                          <w:b/>
                          <w:color w:val="004996"/>
                          <w:kern w:val="24"/>
                          <w:sz w:val="40"/>
                          <w:lang w:val="en-US"/>
                        </w:rPr>
                        <w:t>Tex</w:t>
                      </w:r>
                      <w:proofErr w:type="spellEnd"/>
                      <w:r>
                        <w:rPr>
                          <w:rFonts w:ascii="HelveticaNeue-LightCond" w:eastAsiaTheme="majorEastAsia" w:hAnsi="HelveticaNeue-LightCond" w:cstheme="majorBidi"/>
                          <w:b/>
                          <w:color w:val="004996"/>
                          <w:kern w:val="24"/>
                          <w:sz w:val="40"/>
                          <w:lang w:val="en-US"/>
                        </w:rPr>
                        <w:t xml:space="preserve"> N1</w:t>
                      </w:r>
                    </w:p>
                    <w:p w14:paraId="5BB58D66" w14:textId="77777777" w:rsidR="00386750" w:rsidRPr="00331068" w:rsidRDefault="00386750" w:rsidP="00331068">
                      <w:pPr>
                        <w:rPr>
                          <w:b/>
                          <w:sz w:val="2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4996" w:rsidRPr="006456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421FD" wp14:editId="3A9DA12B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6640195" cy="177165"/>
                <wp:effectExtent l="0" t="0" r="8255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AF1326-447D-4DA7-BB04-8962DD9B69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177165"/>
                        </a:xfrm>
                        <a:prstGeom prst="rect">
                          <a:avLst/>
                        </a:prstGeom>
                        <a:solidFill>
                          <a:srgbClr val="0049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EE38F" id="Rektangel 4" o:spid="_x0000_s1026" style="position:absolute;margin-left:471.65pt;margin-top:10.25pt;width:522.85pt;height:13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" fillcolor="#004996" stroked="f" strokeweight="1pt">
                <w10:wrap anchorx="margin"/>
              </v:rect>
            </w:pict>
          </mc:Fallback>
        </mc:AlternateContent>
      </w:r>
    </w:p>
    <w:p w14:paraId="49D8D398" w14:textId="6A362CF5" w:rsidR="00561DC7" w:rsidRPr="00561DC7" w:rsidRDefault="00D34996" w:rsidP="00664B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0A3093" wp14:editId="139AD235">
                <wp:simplePos x="0" y="0"/>
                <wp:positionH relativeFrom="margin">
                  <wp:posOffset>5426075</wp:posOffset>
                </wp:positionH>
                <wp:positionV relativeFrom="paragraph">
                  <wp:posOffset>78740</wp:posOffset>
                </wp:positionV>
                <wp:extent cx="1282700" cy="299720"/>
                <wp:effectExtent l="0" t="0" r="0" b="5080"/>
                <wp:wrapSquare wrapText="bothSides"/>
                <wp:docPr id="11" name="Textru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C63E3" w14:textId="77777777" w:rsidR="00331068" w:rsidRPr="00EC659B" w:rsidRDefault="00331068" w:rsidP="00331068">
                            <w:pPr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HelveticaNeue-LightCond" w:eastAsiaTheme="majorEastAsia" w:hAnsi="HelveticaNeue-LightCond" w:cstheme="majorBidi"/>
                                <w:b/>
                                <w:color w:val="004996"/>
                                <w:kern w:val="24"/>
                                <w:lang w:val="en-US"/>
                              </w:rPr>
                              <w:t>PRODUKTBLAD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3093" id="Textruta 11" o:spid="_x0000_s1028" type="#_x0000_t202" style="position:absolute;margin-left:427.25pt;margin-top:6.2pt;width:101pt;height:2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" filled="f" stroked="f">
                <v:textbox>
                  <w:txbxContent>
                    <w:p w14:paraId="363C63E3" w14:textId="77777777" w:rsidR="00331068" w:rsidRPr="00EC659B" w:rsidRDefault="00331068" w:rsidP="00331068">
                      <w:pPr>
                        <w:rPr>
                          <w:b/>
                          <w:sz w:val="52"/>
                        </w:rPr>
                      </w:pPr>
                      <w:r>
                        <w:rPr>
                          <w:rFonts w:ascii="HelveticaNeue-LightCond" w:eastAsiaTheme="majorEastAsia" w:hAnsi="HelveticaNeue-LightCond" w:cstheme="majorBidi"/>
                          <w:b/>
                          <w:color w:val="004996"/>
                          <w:kern w:val="24"/>
                          <w:lang w:val="en-US"/>
                        </w:rPr>
                        <w:t>PRODUKTBLAD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C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5DC2C" wp14:editId="48D28F9A">
                <wp:simplePos x="0" y="0"/>
                <wp:positionH relativeFrom="margin">
                  <wp:posOffset>-2540</wp:posOffset>
                </wp:positionH>
                <wp:positionV relativeFrom="paragraph">
                  <wp:posOffset>19050</wp:posOffset>
                </wp:positionV>
                <wp:extent cx="6640195" cy="367665"/>
                <wp:effectExtent l="0" t="0" r="8255" b="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3676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F4E20" id="Rektangel 12" o:spid="_x0000_s1026" style="position:absolute;margin-left:-.2pt;margin-top:1.5pt;width:522.85pt;height:28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" fillcolor="#fafafa [182]" stroked="f" strokeweight="1pt">
                <v:fill color2="#e4e4e4 [982]" rotate="t" angle="180" colors="0 #fafafa;48497f #d7d7d7;54395f #d7d7d7;1 #e4e4e4" focus="100%" type="gradient"/>
                <w10:wrap anchorx="margin"/>
              </v:rect>
            </w:pict>
          </mc:Fallback>
        </mc:AlternateContent>
      </w:r>
    </w:p>
    <w:p w14:paraId="267AE1A2" w14:textId="3B67AE69" w:rsidR="00573F41" w:rsidRPr="009F6027" w:rsidRDefault="004F5659" w:rsidP="009F6027">
      <w:pPr>
        <w:rPr>
          <w:rFonts w:ascii="HelveticaNeue-LightCond" w:hAnsi="HelveticaNeue-LightCond"/>
          <w:noProof/>
          <w:sz w:val="26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4F433C15" wp14:editId="494CD12A">
            <wp:simplePos x="0" y="0"/>
            <wp:positionH relativeFrom="margin">
              <wp:posOffset>4164492</wp:posOffset>
            </wp:positionH>
            <wp:positionV relativeFrom="paragraph">
              <wp:posOffset>173355</wp:posOffset>
            </wp:positionV>
            <wp:extent cx="2434856" cy="1828800"/>
            <wp:effectExtent l="0" t="0" r="381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94" r="18679" b="21999"/>
                    <a:stretch/>
                  </pic:blipFill>
                  <pic:spPr bwMode="auto">
                    <a:xfrm>
                      <a:off x="0" y="0"/>
                      <a:ext cx="243485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5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213FE79" wp14:editId="7A0A5353">
                <wp:simplePos x="0" y="0"/>
                <wp:positionH relativeFrom="margin">
                  <wp:posOffset>-61595</wp:posOffset>
                </wp:positionH>
                <wp:positionV relativeFrom="paragraph">
                  <wp:posOffset>155575</wp:posOffset>
                </wp:positionV>
                <wp:extent cx="4093845" cy="1814830"/>
                <wp:effectExtent l="0" t="0" r="0" b="0"/>
                <wp:wrapSquare wrapText="bothSides"/>
                <wp:docPr id="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181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79FA4" w14:textId="71AD7BE8" w:rsidR="004D4AAE" w:rsidRPr="004D4AAE" w:rsidRDefault="004D4AAE" w:rsidP="004D4AAE">
                            <w:pPr>
                              <w:spacing w:line="276" w:lineRule="auto"/>
                              <w:jc w:val="both"/>
                              <w:rPr>
                                <w:rFonts w:ascii="HelveticaNeue-LightCond" w:hAnsi="HelveticaNeue-LightCond"/>
                              </w:rPr>
                            </w:pPr>
                            <w:r w:rsidRPr="004D4AAE">
                              <w:rPr>
                                <w:rFonts w:ascii="HelveticaNeue-LightCond" w:hAnsi="HelveticaNeue-LightCond"/>
                              </w:rPr>
                              <w:t xml:space="preserve">MIA-Tex N1 är en </w:t>
                            </w:r>
                            <w:proofErr w:type="spellStart"/>
                            <w:r w:rsidRPr="004D4AAE">
                              <w:rPr>
                                <w:rFonts w:ascii="HelveticaNeue-LightCond" w:hAnsi="HelveticaNeue-LightCond"/>
                              </w:rPr>
                              <w:t>NorGeoSpec</w:t>
                            </w:r>
                            <w:proofErr w:type="spellEnd"/>
                            <w:r w:rsidRPr="004D4AAE">
                              <w:rPr>
                                <w:rFonts w:ascii="HelveticaNeue-LightCond" w:hAnsi="HelveticaNeue-LightCond"/>
                              </w:rPr>
                              <w:t xml:space="preserve"> certifierad, </w:t>
                            </w:r>
                            <w:proofErr w:type="spellStart"/>
                            <w:r w:rsidRPr="004D4AAE">
                              <w:rPr>
                                <w:rFonts w:ascii="HelveticaNeue-LightCond" w:hAnsi="HelveticaNeue-LightCond"/>
                              </w:rPr>
                              <w:t>nålfiltad</w:t>
                            </w:r>
                            <w:proofErr w:type="spellEnd"/>
                            <w:r w:rsidRPr="004D4AAE">
                              <w:rPr>
                                <w:rFonts w:ascii="HelveticaNeue-LightCond" w:hAnsi="HelveticaNeue-LightCond"/>
                              </w:rPr>
                              <w:t xml:space="preserve"> geotextil gjord av Polypropen (PP). Produkten används till områden där separation, filtrering, skydd och dränering blir centralt. För allmänna konstruktioner rekommenderas en stensstorlek på 0-20mm mot fiberduk N1. Geotextilen blir användbar på områden av lättare belastning så som plattsättning av </w:t>
                            </w:r>
                            <w:proofErr w:type="spellStart"/>
                            <w:r w:rsidRPr="004D4AAE">
                              <w:rPr>
                                <w:rFonts w:ascii="HelveticaNeue-LightCond" w:hAnsi="HelveticaNeue-LightCond"/>
                              </w:rPr>
                              <w:t>marksten</w:t>
                            </w:r>
                            <w:proofErr w:type="spellEnd"/>
                            <w:r w:rsidRPr="004D4AAE">
                              <w:rPr>
                                <w:rFonts w:ascii="HelveticaNeue-LightCond" w:hAnsi="HelveticaNeue-LightCond"/>
                              </w:rPr>
                              <w:t xml:space="preserve"> och vid dräneringsarbeten. Se katalogen MIA geosynteter 1.</w:t>
                            </w:r>
                            <w:r w:rsidR="001F4952">
                              <w:rPr>
                                <w:rFonts w:ascii="HelveticaNeue-LightCond" w:hAnsi="HelveticaNeue-LightCond"/>
                              </w:rPr>
                              <w:t>1</w:t>
                            </w:r>
                            <w:r w:rsidRPr="004D4AAE">
                              <w:rPr>
                                <w:rFonts w:ascii="HelveticaNeue-LightCond" w:hAnsi="HelveticaNeue-LightCond"/>
                              </w:rPr>
                              <w:t xml:space="preserve"> för ytterligare vägledning avseende användning av olika fiberdukstyper. </w:t>
                            </w:r>
                          </w:p>
                          <w:p w14:paraId="5F3C1D99" w14:textId="06500D1F" w:rsidR="003C36D2" w:rsidRDefault="003C36D2" w:rsidP="003C36D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FE79" id="_x0000_s1029" type="#_x0000_t202" style="position:absolute;margin-left:-4.85pt;margin-top:12.25pt;width:322.35pt;height:142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" filled="f" stroked="f">
                <v:textbox>
                  <w:txbxContent>
                    <w:p w14:paraId="2B379FA4" w14:textId="71AD7BE8" w:rsidR="004D4AAE" w:rsidRPr="004D4AAE" w:rsidRDefault="004D4AAE" w:rsidP="004D4AAE">
                      <w:pPr>
                        <w:spacing w:line="276" w:lineRule="auto"/>
                        <w:jc w:val="both"/>
                        <w:rPr>
                          <w:rFonts w:ascii="HelveticaNeue-LightCond" w:hAnsi="HelveticaNeue-LightCond"/>
                        </w:rPr>
                      </w:pPr>
                      <w:r w:rsidRPr="004D4AAE">
                        <w:rPr>
                          <w:rFonts w:ascii="HelveticaNeue-LightCond" w:hAnsi="HelveticaNeue-LightCond"/>
                        </w:rPr>
                        <w:t xml:space="preserve">MIA-Tex N1 är en </w:t>
                      </w:r>
                      <w:proofErr w:type="spellStart"/>
                      <w:r w:rsidRPr="004D4AAE">
                        <w:rPr>
                          <w:rFonts w:ascii="HelveticaNeue-LightCond" w:hAnsi="HelveticaNeue-LightCond"/>
                        </w:rPr>
                        <w:t>NorGeoSpec</w:t>
                      </w:r>
                      <w:proofErr w:type="spellEnd"/>
                      <w:r w:rsidRPr="004D4AAE">
                        <w:rPr>
                          <w:rFonts w:ascii="HelveticaNeue-LightCond" w:hAnsi="HelveticaNeue-LightCond"/>
                        </w:rPr>
                        <w:t xml:space="preserve"> certifierad, </w:t>
                      </w:r>
                      <w:proofErr w:type="spellStart"/>
                      <w:r w:rsidRPr="004D4AAE">
                        <w:rPr>
                          <w:rFonts w:ascii="HelveticaNeue-LightCond" w:hAnsi="HelveticaNeue-LightCond"/>
                        </w:rPr>
                        <w:t>nålfiltad</w:t>
                      </w:r>
                      <w:proofErr w:type="spellEnd"/>
                      <w:r w:rsidRPr="004D4AAE">
                        <w:rPr>
                          <w:rFonts w:ascii="HelveticaNeue-LightCond" w:hAnsi="HelveticaNeue-LightCond"/>
                        </w:rPr>
                        <w:t xml:space="preserve"> geotextil gjord av Polypropen (PP). Produkten används till områden där separation, filtrering, skydd och dränering blir centralt. För allmänna konstruktioner rekommenderas en stensstorlek på 0-20mm mot fiberduk N1. Geotextilen blir användbar på områden av lättare belastning så som plattsättning av </w:t>
                      </w:r>
                      <w:proofErr w:type="spellStart"/>
                      <w:r w:rsidRPr="004D4AAE">
                        <w:rPr>
                          <w:rFonts w:ascii="HelveticaNeue-LightCond" w:hAnsi="HelveticaNeue-LightCond"/>
                        </w:rPr>
                        <w:t>marksten</w:t>
                      </w:r>
                      <w:proofErr w:type="spellEnd"/>
                      <w:r w:rsidRPr="004D4AAE">
                        <w:rPr>
                          <w:rFonts w:ascii="HelveticaNeue-LightCond" w:hAnsi="HelveticaNeue-LightCond"/>
                        </w:rPr>
                        <w:t xml:space="preserve"> och vid dräneringsarbeten. Se katalogen MIA geosynteter 1.</w:t>
                      </w:r>
                      <w:r w:rsidR="001F4952">
                        <w:rPr>
                          <w:rFonts w:ascii="HelveticaNeue-LightCond" w:hAnsi="HelveticaNeue-LightCond"/>
                        </w:rPr>
                        <w:t>1</w:t>
                      </w:r>
                      <w:r w:rsidRPr="004D4AAE">
                        <w:rPr>
                          <w:rFonts w:ascii="HelveticaNeue-LightCond" w:hAnsi="HelveticaNeue-LightCond"/>
                        </w:rPr>
                        <w:t xml:space="preserve"> för ytterligare vägledning avseende användning av olika fiberdukstyper. </w:t>
                      </w:r>
                    </w:p>
                    <w:p w14:paraId="5F3C1D99" w14:textId="06500D1F" w:rsidR="003C36D2" w:rsidRDefault="003C36D2" w:rsidP="003C36D2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F41" w:rsidRPr="00404567">
        <w:rPr>
          <w:rFonts w:ascii="HelveticaNeue-LightCond" w:hAnsi="HelveticaNeue-LightCond"/>
        </w:rPr>
        <w:t xml:space="preserve"> </w:t>
      </w:r>
    </w:p>
    <w:tbl>
      <w:tblPr>
        <w:tblStyle w:val="Tabellrutnt"/>
        <w:tblpPr w:leftFromText="141" w:rightFromText="141" w:vertAnchor="text" w:horzAnchor="margin" w:tblpY="2817"/>
        <w:tblW w:w="10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EEE"/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1134"/>
        <w:gridCol w:w="1276"/>
        <w:gridCol w:w="1418"/>
        <w:gridCol w:w="1438"/>
      </w:tblGrid>
      <w:tr w:rsidR="00812CB1" w:rsidRPr="004D4AAE" w14:paraId="41516A28" w14:textId="77777777" w:rsidTr="00A27C51">
        <w:trPr>
          <w:trHeight w:val="284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B4C51" w14:textId="77777777" w:rsidR="00812CB1" w:rsidRPr="004D4AAE" w:rsidRDefault="00812CB1" w:rsidP="00A27C51">
            <w:pPr>
              <w:pStyle w:val="Normalwebb"/>
              <w:spacing w:before="50" w:beforeAutospacing="0" w:after="20" w:afterAutospacing="0" w:line="276" w:lineRule="auto"/>
              <w:rPr>
                <w:rFonts w:ascii="HelveticaNeue-LightCond" w:hAnsi="HelveticaNeue-LightCond"/>
                <w:b/>
                <w:sz w:val="20"/>
                <w:szCs w:val="20"/>
              </w:rPr>
            </w:pPr>
            <w:bookmarkStart w:id="0" w:name="_Hlk530123126"/>
            <w:bookmarkStart w:id="1" w:name="_Hlk524598264"/>
            <w:bookmarkStart w:id="2" w:name="_Hlk524598391"/>
            <w:bookmarkEnd w:id="0"/>
            <w:r w:rsidRPr="004D4AAE"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  <w:t>PARAMETER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BBC8F" w14:textId="77777777" w:rsidR="00812CB1" w:rsidRPr="004D4AAE" w:rsidRDefault="00812CB1" w:rsidP="00A27C51">
            <w:pPr>
              <w:pStyle w:val="Normalwebb"/>
              <w:spacing w:before="50" w:beforeAutospacing="0" w:after="20" w:afterAutospacing="0" w:line="276" w:lineRule="auto"/>
              <w:jc w:val="center"/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</w:pPr>
            <w:r w:rsidRPr="004D4AAE"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  <w:t>TESTMETOD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DD7A9C" w14:textId="77777777" w:rsidR="00812CB1" w:rsidRPr="004D4AAE" w:rsidRDefault="00812CB1" w:rsidP="00A27C51">
            <w:pPr>
              <w:pStyle w:val="Normalwebb"/>
              <w:spacing w:before="50" w:beforeAutospacing="0" w:after="20" w:afterAutospacing="0" w:line="276" w:lineRule="auto"/>
              <w:jc w:val="center"/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</w:pPr>
            <w:r w:rsidRPr="004D4AAE"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  <w:t>ENHET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B5A982" w14:textId="77777777" w:rsidR="00812CB1" w:rsidRPr="004D4AAE" w:rsidRDefault="00812CB1" w:rsidP="00A27C51">
            <w:pPr>
              <w:pStyle w:val="Normalwebb"/>
              <w:spacing w:before="50" w:beforeAutospacing="0" w:after="20" w:afterAutospacing="0" w:line="276" w:lineRule="auto"/>
              <w:jc w:val="center"/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</w:pPr>
            <w:r w:rsidRPr="004D4AAE"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  <w:t>VÄRDE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34BD5D" w14:textId="77777777" w:rsidR="00812CB1" w:rsidRPr="004D4AAE" w:rsidRDefault="00812CB1" w:rsidP="00A27C51">
            <w:pPr>
              <w:pStyle w:val="Normalwebb"/>
              <w:spacing w:before="50" w:beforeAutospacing="0" w:after="20" w:afterAutospacing="0" w:line="276" w:lineRule="auto"/>
              <w:jc w:val="center"/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</w:pPr>
            <w:r w:rsidRPr="004D4AAE"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  <w:t>TOLERANS</w:t>
            </w:r>
          </w:p>
        </w:tc>
      </w:tr>
      <w:tr w:rsidR="00812CB1" w:rsidRPr="004D4AAE" w14:paraId="38B2EEDB" w14:textId="77777777" w:rsidTr="00A27C51">
        <w:trPr>
          <w:trHeight w:val="270"/>
        </w:trPr>
        <w:tc>
          <w:tcPr>
            <w:tcW w:w="103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6B626469" w14:textId="77777777" w:rsidR="00812CB1" w:rsidRPr="004D4AAE" w:rsidRDefault="00812CB1" w:rsidP="00A27C51">
            <w:pPr>
              <w:pStyle w:val="Normalwebb"/>
              <w:spacing w:before="50" w:beforeAutospacing="0" w:after="20" w:afterAutospacing="0" w:line="276" w:lineRule="auto"/>
              <w:rPr>
                <w:rFonts w:ascii="HelveticaNeue-LightCond" w:eastAsiaTheme="majorEastAsia" w:hAnsi="HelveticaNeue-LightCond" w:cstheme="majorBidi"/>
                <w:color w:val="004996"/>
                <w:kern w:val="24"/>
                <w:sz w:val="20"/>
                <w:szCs w:val="20"/>
                <w:lang w:val="en-US" w:eastAsia="en-US"/>
              </w:rPr>
            </w:pPr>
            <w:r w:rsidRPr="004D4AAE">
              <w:rPr>
                <w:rFonts w:ascii="HelveticaNeue-LightCond" w:eastAsiaTheme="majorEastAsia" w:hAnsi="HelveticaNeue-LightCond" w:cstheme="majorBidi"/>
                <w:color w:val="004996"/>
                <w:kern w:val="24"/>
                <w:sz w:val="20"/>
                <w:szCs w:val="20"/>
                <w:lang w:val="en-US" w:eastAsia="en-US"/>
              </w:rPr>
              <w:t>MEKANISKT</w:t>
            </w:r>
          </w:p>
        </w:tc>
      </w:tr>
      <w:tr w:rsidR="00812CB1" w:rsidRPr="004D4AAE" w14:paraId="21DFD5CA" w14:textId="77777777" w:rsidTr="00A27C51">
        <w:trPr>
          <w:trHeight w:val="274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211D0" w14:textId="77777777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Vikt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FF232A0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EN ISO 9864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8D0AB4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gr/m²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E0687D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>
              <w:rPr>
                <w:rFonts w:ascii="HelveticaNeue-LightCond" w:hAnsi="HelveticaNeue-LightCond"/>
                <w:sz w:val="20"/>
                <w:szCs w:val="20"/>
              </w:rPr>
              <w:t>90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158018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±</w:t>
            </w:r>
            <w:r>
              <w:rPr>
                <w:rFonts w:ascii="HelveticaNeue-LightCond" w:hAnsi="HelveticaNeue-LightCond"/>
                <w:sz w:val="20"/>
                <w:szCs w:val="20"/>
              </w:rPr>
              <w:t>11</w:t>
            </w:r>
          </w:p>
        </w:tc>
      </w:tr>
      <w:tr w:rsidR="00812CB1" w:rsidRPr="004D4AAE" w14:paraId="48F0AD0C" w14:textId="77777777" w:rsidTr="00A27C51">
        <w:trPr>
          <w:trHeight w:val="288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EEEEEE"/>
          </w:tcPr>
          <w:p w14:paraId="23195B49" w14:textId="77777777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Draghållfasthet (MD/CD)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EEEEEE"/>
          </w:tcPr>
          <w:p w14:paraId="1ECFBC24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EN ISO 10319</w:t>
            </w:r>
          </w:p>
        </w:tc>
        <w:tc>
          <w:tcPr>
            <w:tcW w:w="1276" w:type="dxa"/>
            <w:shd w:val="clear" w:color="auto" w:fill="EEEEEE"/>
          </w:tcPr>
          <w:p w14:paraId="22716288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kN/m</w:t>
            </w:r>
          </w:p>
        </w:tc>
        <w:tc>
          <w:tcPr>
            <w:tcW w:w="1418" w:type="dxa"/>
            <w:shd w:val="clear" w:color="auto" w:fill="EEEEEE"/>
          </w:tcPr>
          <w:p w14:paraId="72DDD0BF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>
              <w:rPr>
                <w:rFonts w:ascii="HelveticaNeue-LightCond" w:hAnsi="HelveticaNeue-LightCond"/>
                <w:sz w:val="20"/>
                <w:szCs w:val="20"/>
              </w:rPr>
              <w:t>5,8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>0/</w:t>
            </w:r>
            <w:r>
              <w:rPr>
                <w:rFonts w:ascii="HelveticaNeue-LightCond" w:hAnsi="HelveticaNeue-LightCond"/>
                <w:sz w:val="20"/>
                <w:szCs w:val="20"/>
              </w:rPr>
              <w:t>7,4</w:t>
            </w:r>
          </w:p>
        </w:tc>
        <w:tc>
          <w:tcPr>
            <w:tcW w:w="1438" w:type="dxa"/>
            <w:shd w:val="clear" w:color="auto" w:fill="EEEEEE"/>
          </w:tcPr>
          <w:p w14:paraId="429E2B51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-0,</w:t>
            </w:r>
            <w:r>
              <w:rPr>
                <w:rFonts w:ascii="HelveticaNeue-LightCond" w:hAnsi="HelveticaNeue-LightCond"/>
                <w:sz w:val="20"/>
                <w:szCs w:val="20"/>
              </w:rPr>
              <w:t>5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>/-0,</w:t>
            </w:r>
            <w:r>
              <w:rPr>
                <w:rFonts w:ascii="HelveticaNeue-LightCond" w:hAnsi="HelveticaNeue-LightCond"/>
                <w:sz w:val="20"/>
                <w:szCs w:val="20"/>
              </w:rPr>
              <w:t>7</w:t>
            </w:r>
          </w:p>
        </w:tc>
      </w:tr>
      <w:tr w:rsidR="00812CB1" w:rsidRPr="004D4AAE" w14:paraId="5BC5AD7C" w14:textId="77777777" w:rsidTr="00A27C51">
        <w:trPr>
          <w:trHeight w:val="278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2B9168" w14:textId="77777777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Töjning vid max. styrka (MD/CD)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67619C6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EN ISO 10319</w:t>
            </w:r>
          </w:p>
        </w:tc>
        <w:tc>
          <w:tcPr>
            <w:tcW w:w="1276" w:type="dxa"/>
            <w:shd w:val="clear" w:color="auto" w:fill="FFFFFF" w:themeFill="background1"/>
          </w:tcPr>
          <w:p w14:paraId="1BC7965A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14:paraId="52DFB0DE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4</w:t>
            </w:r>
            <w:r>
              <w:rPr>
                <w:rFonts w:ascii="HelveticaNeue-LightCond" w:hAnsi="HelveticaNeue-LightCond"/>
                <w:sz w:val="20"/>
                <w:szCs w:val="20"/>
              </w:rPr>
              <w:t>5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>/</w:t>
            </w:r>
            <w:r>
              <w:rPr>
                <w:rFonts w:ascii="HelveticaNeue-LightCond" w:hAnsi="HelveticaNeue-LightCond"/>
                <w:sz w:val="20"/>
                <w:szCs w:val="20"/>
              </w:rPr>
              <w:t>48</w:t>
            </w:r>
          </w:p>
        </w:tc>
        <w:tc>
          <w:tcPr>
            <w:tcW w:w="1438" w:type="dxa"/>
            <w:shd w:val="clear" w:color="auto" w:fill="FFFFFF" w:themeFill="background1"/>
          </w:tcPr>
          <w:p w14:paraId="6A911B00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-</w:t>
            </w:r>
            <w:r>
              <w:rPr>
                <w:rFonts w:ascii="HelveticaNeue-LightCond" w:hAnsi="HelveticaNeue-LightCond"/>
                <w:sz w:val="20"/>
                <w:szCs w:val="20"/>
              </w:rPr>
              <w:t>9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>,0/-</w:t>
            </w:r>
            <w:r>
              <w:rPr>
                <w:rFonts w:ascii="HelveticaNeue-LightCond" w:hAnsi="HelveticaNeue-LightCond"/>
                <w:sz w:val="20"/>
                <w:szCs w:val="20"/>
              </w:rPr>
              <w:t>9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>,0</w:t>
            </w:r>
          </w:p>
        </w:tc>
      </w:tr>
      <w:tr w:rsidR="00812CB1" w:rsidRPr="004D4AAE" w14:paraId="1608BED2" w14:textId="77777777" w:rsidTr="00A27C51">
        <w:trPr>
          <w:trHeight w:val="296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EEEEEE"/>
          </w:tcPr>
          <w:p w14:paraId="499D49C2" w14:textId="77777777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Statiskt punkteringsmotstånd (CBR)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EEEEEE"/>
          </w:tcPr>
          <w:p w14:paraId="32237DE8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EN ISO 12236</w:t>
            </w:r>
          </w:p>
        </w:tc>
        <w:tc>
          <w:tcPr>
            <w:tcW w:w="1276" w:type="dxa"/>
            <w:shd w:val="clear" w:color="auto" w:fill="EEEEEE"/>
          </w:tcPr>
          <w:p w14:paraId="16A1EC60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kN</w:t>
            </w:r>
          </w:p>
        </w:tc>
        <w:tc>
          <w:tcPr>
            <w:tcW w:w="1418" w:type="dxa"/>
            <w:shd w:val="clear" w:color="auto" w:fill="EEEEEE"/>
          </w:tcPr>
          <w:p w14:paraId="5CF5D01A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0,9</w:t>
            </w:r>
            <w:r>
              <w:rPr>
                <w:rFonts w:ascii="HelveticaNeue-LightCond" w:hAnsi="HelveticaNeue-LightCond"/>
                <w:sz w:val="20"/>
                <w:szCs w:val="20"/>
              </w:rPr>
              <w:t>5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>0</w:t>
            </w:r>
          </w:p>
        </w:tc>
        <w:tc>
          <w:tcPr>
            <w:tcW w:w="1438" w:type="dxa"/>
            <w:shd w:val="clear" w:color="auto" w:fill="EEEEEE"/>
          </w:tcPr>
          <w:p w14:paraId="5D3D5C3F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-0,09</w:t>
            </w:r>
            <w:r>
              <w:rPr>
                <w:rFonts w:ascii="HelveticaNeue-LightCond" w:hAnsi="HelveticaNeue-LightCond"/>
                <w:sz w:val="20"/>
                <w:szCs w:val="20"/>
              </w:rPr>
              <w:t>5</w:t>
            </w:r>
          </w:p>
        </w:tc>
      </w:tr>
      <w:tr w:rsidR="00812CB1" w:rsidRPr="004D4AAE" w14:paraId="7A871116" w14:textId="77777777" w:rsidTr="00A27C51">
        <w:trPr>
          <w:trHeight w:val="272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8D4146" w14:textId="77777777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Dynamisk perforationsmotstånd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E0E031C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EN ISO 13433</w:t>
            </w:r>
          </w:p>
        </w:tc>
        <w:tc>
          <w:tcPr>
            <w:tcW w:w="1276" w:type="dxa"/>
            <w:shd w:val="clear" w:color="auto" w:fill="FFFFFF" w:themeFill="background1"/>
          </w:tcPr>
          <w:p w14:paraId="4A99F322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mm</w:t>
            </w:r>
          </w:p>
        </w:tc>
        <w:tc>
          <w:tcPr>
            <w:tcW w:w="1418" w:type="dxa"/>
            <w:shd w:val="clear" w:color="auto" w:fill="FFFFFF" w:themeFill="background1"/>
          </w:tcPr>
          <w:p w14:paraId="0F112E67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35</w:t>
            </w:r>
          </w:p>
        </w:tc>
        <w:tc>
          <w:tcPr>
            <w:tcW w:w="1438" w:type="dxa"/>
            <w:shd w:val="clear" w:color="auto" w:fill="FFFFFF" w:themeFill="background1"/>
          </w:tcPr>
          <w:p w14:paraId="212DF119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+7</w:t>
            </w:r>
          </w:p>
        </w:tc>
      </w:tr>
      <w:tr w:rsidR="00812CB1" w:rsidRPr="004D4AAE" w14:paraId="6975A522" w14:textId="77777777" w:rsidTr="00A27C51">
        <w:trPr>
          <w:trHeight w:val="290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2AA7845C" w14:textId="77777777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Energy absorption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778D9190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proofErr w:type="spellStart"/>
            <w:r w:rsidRPr="004D4AAE">
              <w:rPr>
                <w:rFonts w:ascii="HelveticaNeue-LightCond" w:hAnsi="HelveticaNeue-LightCond"/>
                <w:sz w:val="20"/>
                <w:szCs w:val="20"/>
              </w:rPr>
              <w:t>NorGeoSpec</w:t>
            </w:r>
            <w:proofErr w:type="spellEnd"/>
            <w:r w:rsidRPr="004D4AAE">
              <w:rPr>
                <w:rFonts w:ascii="HelveticaNeue-LightCond" w:hAnsi="HelveticaNeue-LightCond"/>
                <w:sz w:val="20"/>
                <w:szCs w:val="20"/>
              </w:rPr>
              <w:t xml:space="preserve"> 2012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EEE"/>
          </w:tcPr>
          <w:p w14:paraId="0D1640D8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kN/m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EEE"/>
          </w:tcPr>
          <w:p w14:paraId="29C257F1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1,2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EEEEEE"/>
          </w:tcPr>
          <w:p w14:paraId="1FB4783E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±0</w:t>
            </w:r>
          </w:p>
        </w:tc>
      </w:tr>
      <w:tr w:rsidR="00812CB1" w:rsidRPr="004D4AAE" w14:paraId="6074E0C9" w14:textId="77777777" w:rsidTr="00A27C51">
        <w:trPr>
          <w:trHeight w:val="270"/>
        </w:trPr>
        <w:tc>
          <w:tcPr>
            <w:tcW w:w="103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614CF58C" w14:textId="77777777" w:rsidR="00812CB1" w:rsidRPr="004D4AAE" w:rsidRDefault="00812CB1" w:rsidP="00A27C51">
            <w:pPr>
              <w:spacing w:before="50" w:after="20" w:line="276" w:lineRule="auto"/>
              <w:rPr>
                <w:rFonts w:ascii="HelveticaNeue-LightCond" w:eastAsiaTheme="majorEastAsia" w:hAnsi="HelveticaNeue-LightCond" w:cstheme="majorBidi"/>
                <w:color w:val="004996"/>
                <w:kern w:val="24"/>
                <w:sz w:val="20"/>
                <w:szCs w:val="20"/>
                <w:lang w:val="en-US"/>
              </w:rPr>
            </w:pPr>
            <w:r w:rsidRPr="004D4AAE">
              <w:rPr>
                <w:rFonts w:ascii="HelveticaNeue-LightCond" w:eastAsiaTheme="majorEastAsia" w:hAnsi="HelveticaNeue-LightCond" w:cstheme="majorBidi"/>
                <w:color w:val="004996"/>
                <w:kern w:val="24"/>
                <w:sz w:val="20"/>
                <w:szCs w:val="20"/>
                <w:lang w:val="en-US"/>
              </w:rPr>
              <w:t>HYDRALISKT</w:t>
            </w:r>
          </w:p>
        </w:tc>
      </w:tr>
      <w:tr w:rsidR="00812CB1" w:rsidRPr="004D4AAE" w14:paraId="5A27BDCA" w14:textId="77777777" w:rsidTr="00A27C51">
        <w:trPr>
          <w:trHeight w:val="288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0728E" w14:textId="77777777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Vattengenomtränglighet utan belastning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397B53D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EN ISO 11058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109E2E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m/s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912D52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0,100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8457C3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-0,030</w:t>
            </w:r>
          </w:p>
        </w:tc>
      </w:tr>
      <w:tr w:rsidR="00812CB1" w:rsidRPr="004D4AAE" w14:paraId="0CE26196" w14:textId="77777777" w:rsidTr="00A27C51">
        <w:trPr>
          <w:trHeight w:val="273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41A8C23A" w14:textId="77777777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Karakteristisk öppningsstorlek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02300EBB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EN ISO 12956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EEE"/>
          </w:tcPr>
          <w:p w14:paraId="08B1BF61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O</w:t>
            </w:r>
            <w:r w:rsidRPr="004D4AAE"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90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>(µm)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EEE"/>
          </w:tcPr>
          <w:p w14:paraId="26079C7F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1</w:t>
            </w:r>
            <w:r>
              <w:rPr>
                <w:rFonts w:ascii="HelveticaNeue-LightCond" w:hAnsi="HelveticaNeue-LightCond"/>
                <w:sz w:val="20"/>
                <w:szCs w:val="20"/>
              </w:rPr>
              <w:t>1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EEEEEE"/>
          </w:tcPr>
          <w:p w14:paraId="0D0B7DB6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±3</w:t>
            </w:r>
            <w:r>
              <w:rPr>
                <w:rFonts w:ascii="HelveticaNeue-LightCond" w:hAnsi="HelveticaNeue-LightCond"/>
                <w:sz w:val="20"/>
                <w:szCs w:val="20"/>
              </w:rPr>
              <w:t>3</w:t>
            </w:r>
          </w:p>
        </w:tc>
      </w:tr>
      <w:tr w:rsidR="00812CB1" w:rsidRPr="004D4AAE" w14:paraId="4D0F98B1" w14:textId="77777777" w:rsidTr="00A27C51">
        <w:trPr>
          <w:trHeight w:val="267"/>
        </w:trPr>
        <w:tc>
          <w:tcPr>
            <w:tcW w:w="103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63C664A2" w14:textId="77777777" w:rsidR="00812CB1" w:rsidRPr="004D4AAE" w:rsidRDefault="00812CB1" w:rsidP="00A27C51">
            <w:pPr>
              <w:spacing w:before="50" w:after="20" w:line="276" w:lineRule="auto"/>
              <w:rPr>
                <w:rFonts w:ascii="HelveticaNeue-LightCond" w:eastAsiaTheme="majorEastAsia" w:hAnsi="HelveticaNeue-LightCond" w:cstheme="majorBidi"/>
                <w:color w:val="004996"/>
                <w:kern w:val="24"/>
                <w:sz w:val="20"/>
                <w:szCs w:val="20"/>
                <w:lang w:val="en-US"/>
              </w:rPr>
            </w:pPr>
            <w:r w:rsidRPr="004D4AAE">
              <w:rPr>
                <w:rFonts w:ascii="HelveticaNeue-LightCond" w:eastAsiaTheme="majorEastAsia" w:hAnsi="HelveticaNeue-LightCond" w:cstheme="majorBidi"/>
                <w:color w:val="004996"/>
                <w:kern w:val="24"/>
                <w:sz w:val="20"/>
                <w:szCs w:val="20"/>
                <w:lang w:val="en-US"/>
              </w:rPr>
              <w:t>HÅLLBARHET</w:t>
            </w:r>
          </w:p>
        </w:tc>
      </w:tr>
      <w:tr w:rsidR="00812CB1" w:rsidRPr="004D4AAE" w14:paraId="304B21BB" w14:textId="77777777" w:rsidTr="00A27C51">
        <w:trPr>
          <w:trHeight w:val="27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ADCB" w14:textId="77777777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Livslängd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552960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211F8B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>
              <w:rPr>
                <w:rFonts w:ascii="HelveticaNeue-LightCond" w:hAnsi="HelveticaNeue-LightCond"/>
                <w:sz w:val="20"/>
                <w:szCs w:val="20"/>
              </w:rPr>
              <w:t>25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 xml:space="preserve"> år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C3DEE6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</w:p>
        </w:tc>
      </w:tr>
      <w:tr w:rsidR="00812CB1" w:rsidRPr="004D4AAE" w14:paraId="08191067" w14:textId="77777777" w:rsidTr="00A27C51">
        <w:trPr>
          <w:trHeight w:val="275"/>
        </w:trPr>
        <w:tc>
          <w:tcPr>
            <w:tcW w:w="103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4D59C64B" w14:textId="77777777" w:rsidR="00812CB1" w:rsidRPr="004D4AAE" w:rsidRDefault="00812CB1" w:rsidP="00A27C51">
            <w:pPr>
              <w:pStyle w:val="Normalwebb"/>
              <w:tabs>
                <w:tab w:val="center" w:pos="5137"/>
              </w:tabs>
              <w:spacing w:before="50" w:beforeAutospacing="0" w:after="20" w:afterAutospacing="0" w:line="276" w:lineRule="auto"/>
              <w:rPr>
                <w:rFonts w:ascii="HelveticaNeue-LightCond" w:eastAsiaTheme="majorEastAsia" w:hAnsi="HelveticaNeue-LightCond" w:cstheme="majorBidi"/>
                <w:color w:val="004996"/>
                <w:kern w:val="24"/>
                <w:sz w:val="20"/>
                <w:szCs w:val="20"/>
                <w:lang w:val="en-US" w:eastAsia="en-US"/>
              </w:rPr>
            </w:pPr>
            <w:r w:rsidRPr="004D4AAE">
              <w:rPr>
                <w:rFonts w:ascii="HelveticaNeue-LightCond" w:eastAsiaTheme="majorEastAsia" w:hAnsi="HelveticaNeue-LightCond" w:cstheme="majorBidi"/>
                <w:color w:val="004996"/>
                <w:kern w:val="24"/>
                <w:sz w:val="20"/>
                <w:szCs w:val="20"/>
                <w:lang w:val="en-US" w:eastAsia="en-US"/>
              </w:rPr>
              <w:t>FÖRPACKNING</w:t>
            </w:r>
            <w:r w:rsidRPr="004D4AAE">
              <w:rPr>
                <w:rFonts w:ascii="HelveticaNeue-LightCond" w:eastAsiaTheme="majorEastAsia" w:hAnsi="HelveticaNeue-LightCond" w:cstheme="majorBidi"/>
                <w:color w:val="004996"/>
                <w:kern w:val="24"/>
                <w:sz w:val="20"/>
                <w:szCs w:val="20"/>
                <w:lang w:val="en-US" w:eastAsia="en-US"/>
              </w:rPr>
              <w:tab/>
            </w:r>
          </w:p>
        </w:tc>
      </w:tr>
      <w:tr w:rsidR="00812CB1" w:rsidRPr="004D4AAE" w14:paraId="7E5828C1" w14:textId="77777777" w:rsidTr="00A27C51">
        <w:trPr>
          <w:trHeight w:val="279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6FB23" w14:textId="77777777" w:rsidR="00812CB1" w:rsidRPr="004D4AAE" w:rsidRDefault="00812CB1" w:rsidP="00A27C51">
            <w:pPr>
              <w:pStyle w:val="Normalwebb"/>
              <w:spacing w:before="50" w:beforeAutospacing="0" w:after="20" w:afterAutospacing="0" w:line="276" w:lineRule="auto"/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</w:pPr>
            <w:r w:rsidRPr="004D4AAE"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  <w:t>RSK-NUMMER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F2D3EA3" w14:textId="77777777" w:rsidR="00812CB1" w:rsidRPr="004D4AAE" w:rsidRDefault="00812CB1" w:rsidP="00A27C51">
            <w:pPr>
              <w:pStyle w:val="Normalwebb"/>
              <w:spacing w:before="50" w:beforeAutospacing="0" w:after="20" w:afterAutospacing="0" w:line="276" w:lineRule="auto"/>
              <w:jc w:val="center"/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</w:pPr>
            <w:r w:rsidRPr="004D4AAE"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  <w:t>FÄRG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C8D3A6" w14:textId="77777777" w:rsidR="00812CB1" w:rsidRPr="004D4AAE" w:rsidRDefault="00812CB1" w:rsidP="00A27C51">
            <w:pPr>
              <w:pStyle w:val="Normalwebb"/>
              <w:spacing w:before="50" w:beforeAutospacing="0" w:after="20" w:afterAutospacing="0" w:line="276" w:lineRule="auto"/>
              <w:jc w:val="center"/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</w:pPr>
            <w:r w:rsidRPr="004D4AAE"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  <w:t>MÅTT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6C5873" w14:textId="77777777" w:rsidR="00812CB1" w:rsidRPr="004D4AAE" w:rsidRDefault="00812CB1" w:rsidP="00A27C51">
            <w:pPr>
              <w:pStyle w:val="Normalwebb"/>
              <w:spacing w:before="50" w:beforeAutospacing="0" w:after="20" w:afterAutospacing="0" w:line="276" w:lineRule="auto"/>
              <w:jc w:val="center"/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</w:pPr>
            <w:r w:rsidRPr="004D4AAE"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  <w:t>m²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B8A291D" w14:textId="77777777" w:rsidR="00812CB1" w:rsidRPr="004D4AAE" w:rsidRDefault="00812CB1" w:rsidP="00A27C51">
            <w:pPr>
              <w:pStyle w:val="Normalwebb"/>
              <w:spacing w:before="50" w:beforeAutospacing="0" w:after="20" w:afterAutospacing="0" w:line="276" w:lineRule="auto"/>
              <w:jc w:val="center"/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</w:pPr>
            <w:r w:rsidRPr="004D4AAE">
              <w:rPr>
                <w:rFonts w:ascii="HelveticaNeue-LightCond" w:eastAsiaTheme="majorEastAsia" w:hAnsi="HelveticaNeue-LightCond" w:cstheme="majorBidi"/>
                <w:b/>
                <w:kern w:val="24"/>
                <w:sz w:val="20"/>
                <w:szCs w:val="20"/>
              </w:rPr>
              <w:t>FÖRPACKNING</w:t>
            </w:r>
          </w:p>
        </w:tc>
      </w:tr>
      <w:tr w:rsidR="00812CB1" w:rsidRPr="004D4AAE" w14:paraId="14208EBC" w14:textId="77777777" w:rsidTr="00A27C51">
        <w:trPr>
          <w:trHeight w:val="279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EEEEEE"/>
          </w:tcPr>
          <w:p w14:paraId="1720719F" w14:textId="706BDB05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2303118</w:t>
            </w:r>
            <w:bookmarkStart w:id="3" w:name="_Hlk529192252"/>
            <w:r w:rsidRPr="009A14B8"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T</w:t>
            </w:r>
            <w:bookmarkEnd w:id="3"/>
            <w:r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EEEEE"/>
          </w:tcPr>
          <w:p w14:paraId="52B39DD4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Vit</w:t>
            </w:r>
          </w:p>
        </w:tc>
        <w:tc>
          <w:tcPr>
            <w:tcW w:w="1134" w:type="dxa"/>
            <w:shd w:val="clear" w:color="auto" w:fill="EEEEEE"/>
          </w:tcPr>
          <w:p w14:paraId="4FBAA947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1x160</w:t>
            </w:r>
          </w:p>
        </w:tc>
        <w:tc>
          <w:tcPr>
            <w:tcW w:w="1276" w:type="dxa"/>
            <w:shd w:val="clear" w:color="auto" w:fill="EEEEEE"/>
          </w:tcPr>
          <w:p w14:paraId="46FCEBC6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160</w:t>
            </w:r>
          </w:p>
        </w:tc>
        <w:tc>
          <w:tcPr>
            <w:tcW w:w="2856" w:type="dxa"/>
            <w:gridSpan w:val="2"/>
            <w:shd w:val="clear" w:color="auto" w:fill="EEEEEE"/>
          </w:tcPr>
          <w:p w14:paraId="6FEDE2BE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12 rullar/pkt</w:t>
            </w:r>
          </w:p>
        </w:tc>
      </w:tr>
      <w:tr w:rsidR="00812CB1" w:rsidRPr="004D4AAE" w14:paraId="3F4BC28D" w14:textId="77777777" w:rsidTr="00A27C51">
        <w:trPr>
          <w:trHeight w:val="283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107194" w14:textId="43ED245C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2303119</w:t>
            </w:r>
            <w:r w:rsidRPr="009A14B8"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T</w:t>
            </w:r>
            <w:r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E205D8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Vit</w:t>
            </w:r>
          </w:p>
        </w:tc>
        <w:tc>
          <w:tcPr>
            <w:tcW w:w="1134" w:type="dxa"/>
            <w:shd w:val="clear" w:color="auto" w:fill="FFFFFF" w:themeFill="background1"/>
          </w:tcPr>
          <w:p w14:paraId="67070975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2x160</w:t>
            </w:r>
          </w:p>
        </w:tc>
        <w:tc>
          <w:tcPr>
            <w:tcW w:w="1276" w:type="dxa"/>
            <w:shd w:val="clear" w:color="auto" w:fill="FFFFFF" w:themeFill="background1"/>
          </w:tcPr>
          <w:p w14:paraId="1402AD1E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320</w:t>
            </w:r>
          </w:p>
        </w:tc>
        <w:tc>
          <w:tcPr>
            <w:tcW w:w="2856" w:type="dxa"/>
            <w:gridSpan w:val="2"/>
            <w:shd w:val="clear" w:color="auto" w:fill="FFFFFF" w:themeFill="background1"/>
          </w:tcPr>
          <w:p w14:paraId="45B802AF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15 rullar/pkt</w:t>
            </w:r>
          </w:p>
        </w:tc>
      </w:tr>
      <w:tr w:rsidR="00812CB1" w:rsidRPr="004D4AAE" w14:paraId="6A716133" w14:textId="77777777" w:rsidTr="00A27C51">
        <w:trPr>
          <w:trHeight w:val="287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EEEEEE"/>
          </w:tcPr>
          <w:p w14:paraId="58735FEE" w14:textId="2C0EDEC6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2303120</w:t>
            </w:r>
            <w:r w:rsidRPr="009A14B8"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T</w:t>
            </w:r>
            <w:r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EEEEE"/>
          </w:tcPr>
          <w:p w14:paraId="5D341CF4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Vit</w:t>
            </w:r>
          </w:p>
        </w:tc>
        <w:tc>
          <w:tcPr>
            <w:tcW w:w="1134" w:type="dxa"/>
            <w:shd w:val="clear" w:color="auto" w:fill="EEEEEE"/>
          </w:tcPr>
          <w:p w14:paraId="3347A145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3x160</w:t>
            </w:r>
          </w:p>
        </w:tc>
        <w:tc>
          <w:tcPr>
            <w:tcW w:w="1276" w:type="dxa"/>
            <w:shd w:val="clear" w:color="auto" w:fill="EEEEEE"/>
          </w:tcPr>
          <w:p w14:paraId="5E02ABBB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480</w:t>
            </w:r>
          </w:p>
        </w:tc>
        <w:tc>
          <w:tcPr>
            <w:tcW w:w="2856" w:type="dxa"/>
            <w:gridSpan w:val="2"/>
            <w:shd w:val="clear" w:color="auto" w:fill="EEEEEE"/>
          </w:tcPr>
          <w:p w14:paraId="278312B5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15 rullar/pkt</w:t>
            </w:r>
          </w:p>
        </w:tc>
      </w:tr>
      <w:tr w:rsidR="00812CB1" w:rsidRPr="004D4AAE" w14:paraId="1B97DB32" w14:textId="77777777" w:rsidTr="00A27C51">
        <w:trPr>
          <w:trHeight w:val="277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AACB41" w14:textId="79B11B7B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2303121</w:t>
            </w:r>
            <w:r w:rsidRPr="009A14B8"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T</w:t>
            </w:r>
            <w:r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443B68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Vit</w:t>
            </w:r>
          </w:p>
        </w:tc>
        <w:tc>
          <w:tcPr>
            <w:tcW w:w="1134" w:type="dxa"/>
            <w:shd w:val="clear" w:color="auto" w:fill="FFFFFF" w:themeFill="background1"/>
          </w:tcPr>
          <w:p w14:paraId="45A7C080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4x160</w:t>
            </w:r>
          </w:p>
        </w:tc>
        <w:tc>
          <w:tcPr>
            <w:tcW w:w="1276" w:type="dxa"/>
            <w:shd w:val="clear" w:color="auto" w:fill="FFFFFF" w:themeFill="background1"/>
          </w:tcPr>
          <w:p w14:paraId="4F90BF6C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640</w:t>
            </w:r>
          </w:p>
        </w:tc>
        <w:tc>
          <w:tcPr>
            <w:tcW w:w="2856" w:type="dxa"/>
            <w:gridSpan w:val="2"/>
            <w:shd w:val="clear" w:color="auto" w:fill="FFFFFF" w:themeFill="background1"/>
          </w:tcPr>
          <w:p w14:paraId="7F0C72AA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15 rullar/pkt</w:t>
            </w:r>
          </w:p>
        </w:tc>
      </w:tr>
      <w:tr w:rsidR="00812CB1" w:rsidRPr="004D4AAE" w14:paraId="0DFEDF04" w14:textId="77777777" w:rsidTr="00A27C51">
        <w:trPr>
          <w:trHeight w:val="295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EEEEEE"/>
          </w:tcPr>
          <w:p w14:paraId="2BC0D552" w14:textId="117DC421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2303122</w:t>
            </w:r>
            <w:r w:rsidRPr="009A14B8"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T</w:t>
            </w:r>
            <w:r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EEEEE"/>
          </w:tcPr>
          <w:p w14:paraId="1FC4818F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Vit</w:t>
            </w:r>
          </w:p>
        </w:tc>
        <w:tc>
          <w:tcPr>
            <w:tcW w:w="1134" w:type="dxa"/>
            <w:shd w:val="clear" w:color="auto" w:fill="EEEEEE"/>
          </w:tcPr>
          <w:p w14:paraId="50AB0B76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5x160</w:t>
            </w:r>
          </w:p>
        </w:tc>
        <w:tc>
          <w:tcPr>
            <w:tcW w:w="1276" w:type="dxa"/>
            <w:shd w:val="clear" w:color="auto" w:fill="EEEEEE"/>
          </w:tcPr>
          <w:p w14:paraId="4CE396C4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800</w:t>
            </w:r>
          </w:p>
        </w:tc>
        <w:tc>
          <w:tcPr>
            <w:tcW w:w="2856" w:type="dxa"/>
            <w:gridSpan w:val="2"/>
            <w:shd w:val="clear" w:color="auto" w:fill="EEEEEE"/>
          </w:tcPr>
          <w:p w14:paraId="521BC26E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15 rullar/pkt</w:t>
            </w:r>
          </w:p>
        </w:tc>
      </w:tr>
      <w:tr w:rsidR="00812CB1" w:rsidRPr="004D4AAE" w14:paraId="6BC7ACA8" w14:textId="77777777" w:rsidTr="00A27C51">
        <w:trPr>
          <w:trHeight w:val="284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auto"/>
          </w:tcPr>
          <w:p w14:paraId="05BE42E5" w14:textId="61EB4B38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230312</w:t>
            </w:r>
            <w:r>
              <w:rPr>
                <w:rFonts w:ascii="HelveticaNeue-LightCond" w:hAnsi="HelveticaNeue-LightCond"/>
                <w:sz w:val="20"/>
                <w:szCs w:val="20"/>
              </w:rPr>
              <w:t>3</w:t>
            </w:r>
            <w:r w:rsidRPr="009A14B8"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T</w:t>
            </w:r>
            <w:r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F1905A2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Vit</w:t>
            </w:r>
          </w:p>
        </w:tc>
        <w:tc>
          <w:tcPr>
            <w:tcW w:w="1134" w:type="dxa"/>
            <w:shd w:val="clear" w:color="auto" w:fill="auto"/>
          </w:tcPr>
          <w:p w14:paraId="2DFA0BC4" w14:textId="522C318B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>
              <w:rPr>
                <w:rFonts w:ascii="HelveticaNeue-LightCond" w:hAnsi="HelveticaNeue-LightCond"/>
                <w:sz w:val="20"/>
                <w:szCs w:val="20"/>
              </w:rPr>
              <w:t>6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>x160</w:t>
            </w:r>
          </w:p>
        </w:tc>
        <w:tc>
          <w:tcPr>
            <w:tcW w:w="1276" w:type="dxa"/>
            <w:shd w:val="clear" w:color="auto" w:fill="auto"/>
          </w:tcPr>
          <w:p w14:paraId="6CA2380A" w14:textId="1C26EFD2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>
              <w:rPr>
                <w:rFonts w:ascii="HelveticaNeue-LightCond" w:hAnsi="HelveticaNeue-LightCond"/>
                <w:sz w:val="20"/>
                <w:szCs w:val="20"/>
              </w:rPr>
              <w:t>960</w:t>
            </w:r>
          </w:p>
        </w:tc>
        <w:tc>
          <w:tcPr>
            <w:tcW w:w="2856" w:type="dxa"/>
            <w:gridSpan w:val="2"/>
            <w:shd w:val="clear" w:color="auto" w:fill="auto"/>
          </w:tcPr>
          <w:p w14:paraId="264CCFAB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15 rullar/pkt</w:t>
            </w:r>
          </w:p>
        </w:tc>
      </w:tr>
      <w:tr w:rsidR="00812CB1" w:rsidRPr="004D4AAE" w14:paraId="75550657" w14:textId="77777777" w:rsidTr="00A27C51">
        <w:trPr>
          <w:trHeight w:val="274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EEEEEE"/>
          </w:tcPr>
          <w:p w14:paraId="6637AB8E" w14:textId="26DCDD15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230312</w:t>
            </w:r>
            <w:r>
              <w:rPr>
                <w:rFonts w:ascii="HelveticaNeue-LightCond" w:hAnsi="HelveticaNeue-LightCond"/>
                <w:sz w:val="20"/>
                <w:szCs w:val="20"/>
              </w:rPr>
              <w:t>4</w:t>
            </w:r>
            <w:r w:rsidRPr="009A14B8"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T</w:t>
            </w:r>
            <w:r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EEEEE"/>
          </w:tcPr>
          <w:p w14:paraId="00BD509D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Vit</w:t>
            </w:r>
          </w:p>
        </w:tc>
        <w:tc>
          <w:tcPr>
            <w:tcW w:w="1134" w:type="dxa"/>
            <w:shd w:val="clear" w:color="auto" w:fill="EEEEEE"/>
          </w:tcPr>
          <w:p w14:paraId="79CA4B55" w14:textId="0B8EBCD9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>
              <w:rPr>
                <w:rFonts w:ascii="HelveticaNeue-LightCond" w:hAnsi="HelveticaNeue-LightCond"/>
                <w:sz w:val="20"/>
                <w:szCs w:val="20"/>
              </w:rPr>
              <w:t>1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>x</w:t>
            </w:r>
            <w:r>
              <w:rPr>
                <w:rFonts w:ascii="HelveticaNeue-LightCond" w:hAnsi="HelveticaNeue-LightCond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EEEEEE"/>
          </w:tcPr>
          <w:p w14:paraId="60B8F3D7" w14:textId="3D52B8AF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>
              <w:rPr>
                <w:rFonts w:ascii="HelveticaNeue-LightCond" w:hAnsi="HelveticaNeue-LightCond"/>
                <w:sz w:val="20"/>
                <w:szCs w:val="20"/>
              </w:rPr>
              <w:t>30</w:t>
            </w:r>
          </w:p>
        </w:tc>
        <w:tc>
          <w:tcPr>
            <w:tcW w:w="2856" w:type="dxa"/>
            <w:gridSpan w:val="2"/>
            <w:shd w:val="clear" w:color="auto" w:fill="EEEEEE"/>
          </w:tcPr>
          <w:p w14:paraId="326F5D24" w14:textId="68B1AE2E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>
              <w:rPr>
                <w:rFonts w:ascii="HelveticaNeue-LightCond" w:hAnsi="HelveticaNeue-LightCond"/>
                <w:sz w:val="20"/>
                <w:szCs w:val="20"/>
              </w:rPr>
              <w:t>50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 xml:space="preserve"> rullar/p</w:t>
            </w:r>
            <w:r>
              <w:rPr>
                <w:rFonts w:ascii="HelveticaNeue-LightCond" w:hAnsi="HelveticaNeue-LightCond"/>
                <w:sz w:val="20"/>
                <w:szCs w:val="20"/>
              </w:rPr>
              <w:t>all</w:t>
            </w:r>
          </w:p>
        </w:tc>
      </w:tr>
      <w:tr w:rsidR="00812CB1" w:rsidRPr="004D4AAE" w14:paraId="0693D279" w14:textId="77777777" w:rsidTr="00A27C51">
        <w:trPr>
          <w:trHeight w:val="278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auto"/>
          </w:tcPr>
          <w:p w14:paraId="59E136C2" w14:textId="4427631B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230312</w:t>
            </w:r>
            <w:r>
              <w:rPr>
                <w:rFonts w:ascii="HelveticaNeue-LightCond" w:hAnsi="HelveticaNeue-LightCond"/>
                <w:sz w:val="20"/>
                <w:szCs w:val="20"/>
              </w:rPr>
              <w:t>5</w:t>
            </w:r>
            <w:r w:rsidRPr="009A14B8"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T</w:t>
            </w:r>
            <w:r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FFE93C2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Vit</w:t>
            </w:r>
          </w:p>
        </w:tc>
        <w:tc>
          <w:tcPr>
            <w:tcW w:w="1134" w:type="dxa"/>
            <w:shd w:val="clear" w:color="auto" w:fill="auto"/>
          </w:tcPr>
          <w:p w14:paraId="547746CD" w14:textId="30B9489A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>
              <w:rPr>
                <w:rFonts w:ascii="HelveticaNeue-LightCond" w:hAnsi="HelveticaNeue-LightCond"/>
                <w:sz w:val="20"/>
                <w:szCs w:val="20"/>
              </w:rPr>
              <w:t>2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>x1</w:t>
            </w:r>
            <w:r>
              <w:rPr>
                <w:rFonts w:ascii="HelveticaNeue-LightCond" w:hAnsi="HelveticaNeue-LightCond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EE411B1" w14:textId="2CF353AD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>
              <w:rPr>
                <w:rFonts w:ascii="HelveticaNeue-LightCond" w:hAnsi="HelveticaNeue-LightCond"/>
                <w:sz w:val="20"/>
                <w:szCs w:val="20"/>
              </w:rPr>
              <w:t>30</w:t>
            </w:r>
          </w:p>
        </w:tc>
        <w:tc>
          <w:tcPr>
            <w:tcW w:w="2856" w:type="dxa"/>
            <w:gridSpan w:val="2"/>
            <w:shd w:val="clear" w:color="auto" w:fill="auto"/>
          </w:tcPr>
          <w:p w14:paraId="0E87B0BC" w14:textId="50C6388C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>
              <w:rPr>
                <w:rFonts w:ascii="HelveticaNeue-LightCond" w:hAnsi="HelveticaNeue-LightCond"/>
                <w:sz w:val="20"/>
                <w:szCs w:val="20"/>
              </w:rPr>
              <w:t>50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 xml:space="preserve"> rullar/p</w:t>
            </w:r>
            <w:r>
              <w:rPr>
                <w:rFonts w:ascii="HelveticaNeue-LightCond" w:hAnsi="HelveticaNeue-LightCond"/>
                <w:sz w:val="20"/>
                <w:szCs w:val="20"/>
              </w:rPr>
              <w:t>all</w:t>
            </w:r>
          </w:p>
        </w:tc>
      </w:tr>
      <w:tr w:rsidR="00812CB1" w:rsidRPr="004D4AAE" w14:paraId="75288858" w14:textId="77777777" w:rsidTr="00A27C51">
        <w:trPr>
          <w:trHeight w:val="154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EEEEEE"/>
          </w:tcPr>
          <w:p w14:paraId="6FFE2BF1" w14:textId="6350F740" w:rsidR="00812CB1" w:rsidRPr="004D4AAE" w:rsidRDefault="00812CB1" w:rsidP="00A27C51">
            <w:pPr>
              <w:spacing w:before="50" w:after="20" w:line="276" w:lineRule="auto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230312</w:t>
            </w:r>
            <w:r>
              <w:rPr>
                <w:rFonts w:ascii="HelveticaNeue-LightCond" w:hAnsi="HelveticaNeue-LightCond"/>
                <w:sz w:val="20"/>
                <w:szCs w:val="20"/>
              </w:rPr>
              <w:t>7</w:t>
            </w:r>
            <w:r w:rsidRPr="009A14B8"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T</w:t>
            </w:r>
            <w:r>
              <w:rPr>
                <w:rFonts w:ascii="HelveticaNeue-LightCond" w:hAnsi="HelveticaNeue-LightCond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EEEEE"/>
          </w:tcPr>
          <w:p w14:paraId="04E8C167" w14:textId="7777777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Vit</w:t>
            </w:r>
          </w:p>
        </w:tc>
        <w:tc>
          <w:tcPr>
            <w:tcW w:w="1134" w:type="dxa"/>
            <w:shd w:val="clear" w:color="auto" w:fill="EEEEEE"/>
          </w:tcPr>
          <w:p w14:paraId="705041D7" w14:textId="4A68CCFF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 w:rsidRPr="004D4AAE">
              <w:rPr>
                <w:rFonts w:ascii="HelveticaNeue-LightCond" w:hAnsi="HelveticaNeue-LightCond"/>
                <w:sz w:val="20"/>
                <w:szCs w:val="20"/>
              </w:rPr>
              <w:t>3x</w:t>
            </w:r>
            <w:r>
              <w:rPr>
                <w:rFonts w:ascii="HelveticaNeue-LightCond" w:hAnsi="HelveticaNeue-LightCond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EEEEEE"/>
          </w:tcPr>
          <w:p w14:paraId="51FAC280" w14:textId="5A1FE867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>
              <w:rPr>
                <w:rFonts w:ascii="HelveticaNeue-LightCond" w:hAnsi="HelveticaNeue-LightCond"/>
                <w:sz w:val="20"/>
                <w:szCs w:val="20"/>
              </w:rPr>
              <w:t>105</w:t>
            </w:r>
          </w:p>
        </w:tc>
        <w:tc>
          <w:tcPr>
            <w:tcW w:w="2856" w:type="dxa"/>
            <w:gridSpan w:val="2"/>
            <w:shd w:val="clear" w:color="auto" w:fill="EEEEEE"/>
          </w:tcPr>
          <w:p w14:paraId="1C0489D6" w14:textId="32DDBA39" w:rsidR="00812CB1" w:rsidRPr="004D4AAE" w:rsidRDefault="00812CB1" w:rsidP="00A27C51">
            <w:pPr>
              <w:spacing w:before="50" w:after="20" w:line="276" w:lineRule="auto"/>
              <w:jc w:val="center"/>
              <w:rPr>
                <w:rFonts w:ascii="HelveticaNeue-LightCond" w:hAnsi="HelveticaNeue-LightCond"/>
                <w:sz w:val="20"/>
                <w:szCs w:val="20"/>
              </w:rPr>
            </w:pPr>
            <w:r>
              <w:rPr>
                <w:rFonts w:ascii="HelveticaNeue-LightCond" w:hAnsi="HelveticaNeue-LightCond"/>
                <w:sz w:val="20"/>
                <w:szCs w:val="20"/>
              </w:rPr>
              <w:t>8</w:t>
            </w:r>
            <w:r w:rsidRPr="004D4AAE">
              <w:rPr>
                <w:rFonts w:ascii="HelveticaNeue-LightCond" w:hAnsi="HelveticaNeue-LightCond"/>
                <w:sz w:val="20"/>
                <w:szCs w:val="20"/>
              </w:rPr>
              <w:t xml:space="preserve"> rullar/p</w:t>
            </w:r>
            <w:r>
              <w:rPr>
                <w:rFonts w:ascii="HelveticaNeue-LightCond" w:hAnsi="HelveticaNeue-LightCond"/>
                <w:sz w:val="20"/>
                <w:szCs w:val="20"/>
              </w:rPr>
              <w:t>all</w:t>
            </w:r>
          </w:p>
        </w:tc>
      </w:tr>
    </w:tbl>
    <w:bookmarkEnd w:id="1"/>
    <w:bookmarkEnd w:id="2"/>
    <w:p w14:paraId="40BB69E1" w14:textId="373B5F51" w:rsidR="0071467B" w:rsidRDefault="00104C6E" w:rsidP="0071467B">
      <w:r>
        <w:rPr>
          <w:noProof/>
        </w:rPr>
        <w:drawing>
          <wp:anchor distT="0" distB="0" distL="114300" distR="114300" simplePos="0" relativeHeight="251720704" behindDoc="0" locked="0" layoutInCell="1" allowOverlap="1" wp14:anchorId="523B1909" wp14:editId="39CC276E">
            <wp:simplePos x="0" y="0"/>
            <wp:positionH relativeFrom="column">
              <wp:posOffset>71120</wp:posOffset>
            </wp:positionH>
            <wp:positionV relativeFrom="paragraph">
              <wp:posOffset>7044055</wp:posOffset>
            </wp:positionV>
            <wp:extent cx="382270" cy="422275"/>
            <wp:effectExtent l="0" t="0" r="0" b="0"/>
            <wp:wrapTight wrapText="bothSides">
              <wp:wrapPolygon edited="0">
                <wp:start x="5382" y="0"/>
                <wp:lineTo x="0" y="2923"/>
                <wp:lineTo x="0" y="16565"/>
                <wp:lineTo x="4306" y="20463"/>
                <wp:lineTo x="5382" y="20463"/>
                <wp:lineTo x="13993" y="20463"/>
                <wp:lineTo x="15070" y="20463"/>
                <wp:lineTo x="20452" y="16565"/>
                <wp:lineTo x="20452" y="3898"/>
                <wp:lineTo x="13993" y="0"/>
                <wp:lineTo x="5382" y="0"/>
              </wp:wrapPolygon>
            </wp:wrapTight>
            <wp:docPr id="2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objekt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1667" b="70741" l="69219" r="85417">
                                  <a14:foregroundMark x1="72865" y1="54815" x2="79896" y2="57130"/>
                                  <a14:foregroundMark x1="79896" y1="57130" x2="82396" y2="55926"/>
                                  <a14:foregroundMark x1="82552" y1="54815" x2="77813" y2="54537"/>
                                  <a14:foregroundMark x1="77813" y1="54537" x2="83490" y2="56852"/>
                                  <a14:foregroundMark x1="83490" y1="56852" x2="79167" y2="58426"/>
                                  <a14:foregroundMark x1="79167" y1="58426" x2="79479" y2="61296"/>
                                  <a14:foregroundMark x1="75313" y1="59907" x2="78958" y2="64630"/>
                                  <a14:foregroundMark x1="78958" y1="64630" x2="75625" y2="60185"/>
                                  <a14:foregroundMark x1="75781" y1="61019" x2="76094" y2="61111"/>
                                  <a14:foregroundMark x1="78177" y1="61944" x2="78177" y2="61944"/>
                                  <a14:foregroundMark x1="79271" y1="61111" x2="79271" y2="61111"/>
                                  <a14:foregroundMark x1="75625" y1="62778" x2="75625" y2="62778"/>
                                  <a14:foregroundMark x1="78750" y1="62870" x2="78750" y2="62870"/>
                                  <a14:foregroundMark x1="69635" y1="53796" x2="69635" y2="53796"/>
                                  <a14:foregroundMark x1="75729" y1="41759" x2="75729" y2="41759"/>
                                  <a14:foregroundMark x1="74948" y1="43426" x2="74948" y2="43426"/>
                                  <a14:foregroundMark x1="74844" y1="69352" x2="74844" y2="69352"/>
                                  <a14:foregroundMark x1="85417" y1="55741" x2="85417" y2="55741"/>
                                  <a14:foregroundMark x1="77656" y1="70741" x2="77656" y2="70741"/>
                                  <a14:foregroundMark x1="69219" y1="56296" x2="69219" y2="562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10" t="39505" r="13628" b="27634"/>
                    <a:stretch/>
                  </pic:blipFill>
                  <pic:spPr>
                    <a:xfrm>
                      <a:off x="0" y="0"/>
                      <a:ext cx="38227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56C181B9" wp14:editId="1A8B4242">
            <wp:simplePos x="0" y="0"/>
            <wp:positionH relativeFrom="column">
              <wp:posOffset>525145</wp:posOffset>
            </wp:positionH>
            <wp:positionV relativeFrom="paragraph">
              <wp:posOffset>7058025</wp:posOffset>
            </wp:positionV>
            <wp:extent cx="437515" cy="281940"/>
            <wp:effectExtent l="0" t="0" r="635" b="3810"/>
            <wp:wrapTight wrapText="bothSides">
              <wp:wrapPolygon edited="0">
                <wp:start x="0" y="0"/>
                <wp:lineTo x="0" y="20432"/>
                <wp:lineTo x="20691" y="20432"/>
                <wp:lineTo x="20691" y="0"/>
                <wp:lineTo x="0" y="0"/>
              </wp:wrapPolygon>
            </wp:wrapTight>
            <wp:docPr id="2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objekt 1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2" t="24762" r="81097" b="67755"/>
                    <a:stretch/>
                  </pic:blipFill>
                  <pic:spPr>
                    <a:xfrm>
                      <a:off x="0" y="0"/>
                      <a:ext cx="43751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4BC4579" wp14:editId="17C3FA9D">
                <wp:simplePos x="0" y="0"/>
                <wp:positionH relativeFrom="column">
                  <wp:posOffset>442595</wp:posOffset>
                </wp:positionH>
                <wp:positionV relativeFrom="paragraph">
                  <wp:posOffset>7330028</wp:posOffset>
                </wp:positionV>
                <wp:extent cx="604520" cy="166370"/>
                <wp:effectExtent l="0" t="0" r="0" b="508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166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7518F" w14:textId="14D4C482" w:rsidR="00CF6606" w:rsidRPr="00CF6606" w:rsidRDefault="00104C6E">
                            <w:pPr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1213-CPR-4205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C4579" id="_x0000_s1030" type="#_x0000_t202" style="position:absolute;margin-left:34.85pt;margin-top:577.15pt;width:47.6pt;height:13.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" filled="f" stroked="f">
                <v:textbox>
                  <w:txbxContent>
                    <w:p w14:paraId="5617518F" w14:textId="14D4C482" w:rsidR="00CF6606" w:rsidRPr="00CF6606" w:rsidRDefault="00104C6E">
                      <w:pPr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1213-CPR-4205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21A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1" layoutInCell="1" allowOverlap="1" wp14:anchorId="049C7469" wp14:editId="3B942089">
                <wp:simplePos x="0" y="0"/>
                <wp:positionH relativeFrom="column">
                  <wp:posOffset>5715</wp:posOffset>
                </wp:positionH>
                <wp:positionV relativeFrom="page">
                  <wp:posOffset>9274175</wp:posOffset>
                </wp:positionV>
                <wp:extent cx="6720840" cy="620395"/>
                <wp:effectExtent l="0" t="0" r="0" b="0"/>
                <wp:wrapNone/>
                <wp:docPr id="15" name="Grup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620395"/>
                          <a:chOff x="0" y="0"/>
                          <a:chExt cx="6723908" cy="620311"/>
                        </a:xfrm>
                      </wpg:grpSpPr>
                      <wpg:grpSp>
                        <wpg:cNvPr id="6" name="Grupp 6"/>
                        <wpg:cNvGrpSpPr/>
                        <wpg:grpSpPr>
                          <a:xfrm>
                            <a:off x="0" y="319525"/>
                            <a:ext cx="6723908" cy="300786"/>
                            <a:chOff x="0" y="5626"/>
                            <a:chExt cx="6723908" cy="300786"/>
                          </a:xfrm>
                        </wpg:grpSpPr>
                        <wps:wsp>
                          <wps:cNvPr id="1" name="Rektangel 4"/>
                          <wps:cNvSpPr/>
                          <wps:spPr>
                            <a:xfrm>
                              <a:off x="0" y="54591"/>
                              <a:ext cx="6648450" cy="177165"/>
                            </a:xfrm>
                            <a:prstGeom prst="rect">
                              <a:avLst/>
                            </a:prstGeom>
                            <a:solidFill>
                              <a:srgbClr val="00499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ruta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5826" y="5626"/>
                              <a:ext cx="1978082" cy="3007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287543" w14:textId="5B5AAD55" w:rsidR="0071467B" w:rsidRPr="00E20E38" w:rsidRDefault="0071467B" w:rsidP="0071467B">
                                <w:pPr>
                                  <w:rPr>
                                    <w:color w:val="E7E6E6" w:themeColor="background2"/>
                                  </w:rPr>
                                </w:pPr>
                                <w:r w:rsidRPr="00933FC1">
                                  <w:rPr>
                                    <w:color w:val="E7E6E6" w:themeColor="background2"/>
                                  </w:rPr>
                                  <w:t>DBB</w:t>
                                </w:r>
                                <w:r w:rsidR="00933FC1">
                                  <w:rPr>
                                    <w:color w:val="E7E6E6" w:themeColor="background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E7E6E6" w:themeColor="background2"/>
                                  </w:rPr>
                                  <w:t>- LAGER AV GEOSYNTET</w:t>
                                </w:r>
                                <w:r w:rsidR="00933FC1">
                                  <w:rPr>
                                    <w:color w:val="E7E6E6" w:themeColor="background2"/>
                                  </w:rPr>
                                  <w:t>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" name="Rektangel 4"/>
                        <wps:cNvSpPr/>
                        <wps:spPr>
                          <a:xfrm>
                            <a:off x="0" y="0"/>
                            <a:ext cx="6646223" cy="36766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3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C7469" id="Grupp 15" o:spid="_x0000_s1031" style="position:absolute;margin-left:.45pt;margin-top:730.25pt;width:529.2pt;height:48.85pt;z-index:251707392;mso-position-vertical-relative:page;mso-width-relative:margin;mso-height-relative:margin" coordsize="67239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">
                <v:group id="Grupp 6" o:spid="_x0000_s1032" style="position:absolute;top:3195;width:67239;height:3008" coordorigin=",56" coordsize="67239,3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ktangel 4" o:spid="_x0000_s1033" style="position:absolute;top:545;width:66484;height:1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" fillcolor="#004996" stroked="f" strokeweight="1pt"/>
                  <v:shape id="_x0000_s1034" type="#_x0000_t202" style="position:absolute;left:47458;top:56;width:19781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5A287543" w14:textId="5B5AAD55" w:rsidR="0071467B" w:rsidRPr="00E20E38" w:rsidRDefault="0071467B" w:rsidP="0071467B">
                          <w:pPr>
                            <w:rPr>
                              <w:color w:val="E7E6E6" w:themeColor="background2"/>
                            </w:rPr>
                          </w:pPr>
                          <w:r w:rsidRPr="00933FC1">
                            <w:rPr>
                              <w:color w:val="E7E6E6" w:themeColor="background2"/>
                            </w:rPr>
                            <w:t>DBB</w:t>
                          </w:r>
                          <w:r w:rsidR="00933FC1">
                            <w:rPr>
                              <w:color w:val="E7E6E6" w:themeColor="background2"/>
                            </w:rPr>
                            <w:t xml:space="preserve"> </w:t>
                          </w:r>
                          <w:r>
                            <w:rPr>
                              <w:color w:val="E7E6E6" w:themeColor="background2"/>
                            </w:rPr>
                            <w:t>- LAGER AV GEOSYNTET</w:t>
                          </w:r>
                          <w:r w:rsidR="00933FC1">
                            <w:rPr>
                              <w:color w:val="E7E6E6" w:themeColor="background2"/>
                            </w:rPr>
                            <w:t>ER</w:t>
                          </w:r>
                        </w:p>
                      </w:txbxContent>
                    </v:textbox>
                  </v:shape>
                </v:group>
                <v:rect id="Rektangel 4" o:spid="_x0000_s1035" style="position:absolute;width:66462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" fillcolor="#fafafa [182]" stroked="f" strokeweight="1pt">
                  <v:fill color2="#e4e4e4 [982]" rotate="t" colors="0 #fafafa;48497f #d7d7d7;54395f #d7d7d7;1 #e4e4e4" focus="100%" type="gradient"/>
                </v:rect>
                <w10:wrap anchory="page"/>
                <w10:anchorlock/>
              </v:group>
            </w:pict>
          </mc:Fallback>
        </mc:AlternateContent>
      </w:r>
    </w:p>
    <w:sectPr w:rsidR="0071467B" w:rsidSect="007146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8779" w14:textId="77777777" w:rsidR="006E3D11" w:rsidRDefault="006E3D11" w:rsidP="006E3D11">
      <w:pPr>
        <w:spacing w:after="0" w:line="240" w:lineRule="auto"/>
      </w:pPr>
      <w:r>
        <w:separator/>
      </w:r>
    </w:p>
  </w:endnote>
  <w:endnote w:type="continuationSeparator" w:id="0">
    <w:p w14:paraId="032D1EC6" w14:textId="77777777" w:rsidR="006E3D11" w:rsidRDefault="006E3D11" w:rsidP="006E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Cond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0E2D" w14:textId="77777777" w:rsidR="007C4C1C" w:rsidRDefault="007C4C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F37B" w14:textId="2B44A37D" w:rsidR="00561DC7" w:rsidRDefault="004D58B6" w:rsidP="00C53F0A">
    <w:pPr>
      <w:pStyle w:val="Sidfot"/>
      <w:tabs>
        <w:tab w:val="clear" w:pos="4513"/>
        <w:tab w:val="clear" w:pos="9026"/>
        <w:tab w:val="left" w:pos="7157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59A0D08A" wp14:editId="477A6BA4">
          <wp:simplePos x="0" y="0"/>
          <wp:positionH relativeFrom="margin">
            <wp:posOffset>-5024</wp:posOffset>
          </wp:positionH>
          <wp:positionV relativeFrom="paragraph">
            <wp:posOffset>1375</wp:posOffset>
          </wp:positionV>
          <wp:extent cx="6749371" cy="584749"/>
          <wp:effectExtent l="0" t="0" r="0" b="635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7" b="3017"/>
                  <a:stretch>
                    <a:fillRect/>
                  </a:stretch>
                </pic:blipFill>
                <pic:spPr bwMode="auto">
                  <a:xfrm>
                    <a:off x="0" y="0"/>
                    <a:ext cx="6749371" cy="5847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F0A">
      <w:tab/>
    </w:r>
  </w:p>
  <w:p w14:paraId="0E04A52E" w14:textId="7DB887F4" w:rsidR="00535C1B" w:rsidRDefault="00535C1B" w:rsidP="004D58B6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09B4" w14:textId="77777777" w:rsidR="007C4C1C" w:rsidRDefault="007C4C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AA8B" w14:textId="77777777" w:rsidR="006E3D11" w:rsidRDefault="006E3D11" w:rsidP="006E3D11">
      <w:pPr>
        <w:spacing w:after="0" w:line="240" w:lineRule="auto"/>
      </w:pPr>
      <w:r>
        <w:separator/>
      </w:r>
    </w:p>
  </w:footnote>
  <w:footnote w:type="continuationSeparator" w:id="0">
    <w:p w14:paraId="3F1C5FCC" w14:textId="77777777" w:rsidR="006E3D11" w:rsidRDefault="006E3D11" w:rsidP="006E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FE79" w14:textId="77777777" w:rsidR="007C4C1C" w:rsidRDefault="007C4C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CB64" w14:textId="61A00E07" w:rsidR="006E3D11" w:rsidRDefault="00304DC5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FD43D0" wp14:editId="2ADC79F9">
              <wp:simplePos x="0" y="0"/>
              <wp:positionH relativeFrom="margin">
                <wp:posOffset>1430845</wp:posOffset>
              </wp:positionH>
              <wp:positionV relativeFrom="paragraph">
                <wp:posOffset>191135</wp:posOffset>
              </wp:positionV>
              <wp:extent cx="2022475" cy="368300"/>
              <wp:effectExtent l="0" t="0" r="0" b="0"/>
              <wp:wrapSquare wrapText="bothSides"/>
              <wp:docPr id="10" name="Textru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0E21F" w14:textId="77777777" w:rsidR="00331068" w:rsidRPr="00331068" w:rsidRDefault="00331068" w:rsidP="00331068">
                          <w:pPr>
                            <w:pStyle w:val="Normalwebb"/>
                            <w:spacing w:before="0" w:beforeAutospacing="0" w:after="0" w:afterAutospacing="0" w:line="276" w:lineRule="auto"/>
                            <w:rPr>
                              <w:sz w:val="44"/>
                            </w:rPr>
                          </w:pPr>
                          <w:r w:rsidRPr="00331068">
                            <w:rPr>
                              <w:rFonts w:ascii="HelveticaNeue-LightCond" w:eastAsiaTheme="majorEastAsia" w:hAnsi="HelveticaNeue-LightCond" w:cstheme="majorBidi"/>
                              <w:kern w:val="24"/>
                              <w:sz w:val="32"/>
                              <w:szCs w:val="22"/>
                            </w:rPr>
                            <w:t>GEOSYNTETER</w:t>
                          </w:r>
                        </w:p>
                        <w:p w14:paraId="2E7FCD8D" w14:textId="77777777" w:rsidR="00331068" w:rsidRPr="00EC659B" w:rsidRDefault="00331068" w:rsidP="00331068">
                          <w:pPr>
                            <w:rPr>
                              <w:b/>
                              <w:sz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D43D0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36" type="#_x0000_t202" style="position:absolute;margin-left:112.65pt;margin-top:15.05pt;width:159.25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" stroked="f">
              <v:textbox>
                <w:txbxContent>
                  <w:p w14:paraId="7ED0E21F" w14:textId="77777777" w:rsidR="00331068" w:rsidRPr="00331068" w:rsidRDefault="00331068" w:rsidP="00331068">
                    <w:pPr>
                      <w:pStyle w:val="Normalwebb"/>
                      <w:spacing w:before="0" w:beforeAutospacing="0" w:after="0" w:afterAutospacing="0" w:line="276" w:lineRule="auto"/>
                      <w:rPr>
                        <w:sz w:val="44"/>
                      </w:rPr>
                    </w:pPr>
                    <w:r w:rsidRPr="00331068">
                      <w:rPr>
                        <w:rFonts w:ascii="HelveticaNeue-LightCond" w:eastAsiaTheme="majorEastAsia" w:hAnsi="HelveticaNeue-LightCond" w:cstheme="majorBidi"/>
                        <w:kern w:val="24"/>
                        <w:sz w:val="32"/>
                        <w:szCs w:val="22"/>
                      </w:rPr>
                      <w:t>GEOSYNTETER</w:t>
                    </w:r>
                  </w:p>
                  <w:p w14:paraId="2E7FCD8D" w14:textId="77777777" w:rsidR="00331068" w:rsidRPr="00EC659B" w:rsidRDefault="00331068" w:rsidP="00331068">
                    <w:pPr>
                      <w:rPr>
                        <w:b/>
                        <w:sz w:val="5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F80C404" wp14:editId="5172161A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1412875" cy="554990"/>
          <wp:effectExtent l="0" t="0" r="0" b="0"/>
          <wp:wrapSquare wrapText="bothSides"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A_logo_NEW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20"/>
                  <a:stretch/>
                </pic:blipFill>
                <pic:spPr bwMode="auto">
                  <a:xfrm>
                    <a:off x="0" y="0"/>
                    <a:ext cx="1412875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ED69" w14:textId="77777777" w:rsidR="007C4C1C" w:rsidRDefault="007C4C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11"/>
    <w:rsid w:val="00021698"/>
    <w:rsid w:val="0002459D"/>
    <w:rsid w:val="000448D5"/>
    <w:rsid w:val="000565E0"/>
    <w:rsid w:val="00097762"/>
    <w:rsid w:val="000A12A5"/>
    <w:rsid w:val="000A4DA3"/>
    <w:rsid w:val="00104C6E"/>
    <w:rsid w:val="001B02C8"/>
    <w:rsid w:val="001B122A"/>
    <w:rsid w:val="001F4952"/>
    <w:rsid w:val="00206F4C"/>
    <w:rsid w:val="00221315"/>
    <w:rsid w:val="002300AF"/>
    <w:rsid w:val="002634D9"/>
    <w:rsid w:val="00267000"/>
    <w:rsid w:val="0028079E"/>
    <w:rsid w:val="002B2C3B"/>
    <w:rsid w:val="002B58D7"/>
    <w:rsid w:val="002C6AB8"/>
    <w:rsid w:val="002D0327"/>
    <w:rsid w:val="002F4052"/>
    <w:rsid w:val="002F6FA0"/>
    <w:rsid w:val="00304DC5"/>
    <w:rsid w:val="00306AA3"/>
    <w:rsid w:val="00331068"/>
    <w:rsid w:val="00331B00"/>
    <w:rsid w:val="00386750"/>
    <w:rsid w:val="003A7DEE"/>
    <w:rsid w:val="003C36D2"/>
    <w:rsid w:val="003C5460"/>
    <w:rsid w:val="003E5248"/>
    <w:rsid w:val="00404567"/>
    <w:rsid w:val="00406BC3"/>
    <w:rsid w:val="00433AAA"/>
    <w:rsid w:val="0044137F"/>
    <w:rsid w:val="004446D6"/>
    <w:rsid w:val="004740B9"/>
    <w:rsid w:val="004A1175"/>
    <w:rsid w:val="004D4AAE"/>
    <w:rsid w:val="004D58B6"/>
    <w:rsid w:val="004E4D1E"/>
    <w:rsid w:val="004F5659"/>
    <w:rsid w:val="005000C7"/>
    <w:rsid w:val="00503A0B"/>
    <w:rsid w:val="0052600F"/>
    <w:rsid w:val="00535C1B"/>
    <w:rsid w:val="005370FF"/>
    <w:rsid w:val="00556EDC"/>
    <w:rsid w:val="00561DC7"/>
    <w:rsid w:val="00571F80"/>
    <w:rsid w:val="00573F41"/>
    <w:rsid w:val="00575AAB"/>
    <w:rsid w:val="005C7D08"/>
    <w:rsid w:val="00614232"/>
    <w:rsid w:val="00644E68"/>
    <w:rsid w:val="0064565E"/>
    <w:rsid w:val="00663EC8"/>
    <w:rsid w:val="00664BF4"/>
    <w:rsid w:val="006972C3"/>
    <w:rsid w:val="006A4663"/>
    <w:rsid w:val="006E3D11"/>
    <w:rsid w:val="006F6FEF"/>
    <w:rsid w:val="00702875"/>
    <w:rsid w:val="0071467B"/>
    <w:rsid w:val="007511ED"/>
    <w:rsid w:val="00754383"/>
    <w:rsid w:val="007619C7"/>
    <w:rsid w:val="007C4C1C"/>
    <w:rsid w:val="007F7D26"/>
    <w:rsid w:val="00812CB1"/>
    <w:rsid w:val="00826C82"/>
    <w:rsid w:val="00845E44"/>
    <w:rsid w:val="008A07F0"/>
    <w:rsid w:val="008C0072"/>
    <w:rsid w:val="008C5B7D"/>
    <w:rsid w:val="008D6EB6"/>
    <w:rsid w:val="008E0F9F"/>
    <w:rsid w:val="009004B6"/>
    <w:rsid w:val="00900CFE"/>
    <w:rsid w:val="00933FC1"/>
    <w:rsid w:val="0099421A"/>
    <w:rsid w:val="009950EE"/>
    <w:rsid w:val="009A14B8"/>
    <w:rsid w:val="009A2748"/>
    <w:rsid w:val="009F6027"/>
    <w:rsid w:val="00A222E2"/>
    <w:rsid w:val="00A27C51"/>
    <w:rsid w:val="00A4220D"/>
    <w:rsid w:val="00A44804"/>
    <w:rsid w:val="00A90A94"/>
    <w:rsid w:val="00AB034F"/>
    <w:rsid w:val="00AD6EF6"/>
    <w:rsid w:val="00AF2359"/>
    <w:rsid w:val="00B10D53"/>
    <w:rsid w:val="00BC5303"/>
    <w:rsid w:val="00BF7FDB"/>
    <w:rsid w:val="00C02B6D"/>
    <w:rsid w:val="00C31DA6"/>
    <w:rsid w:val="00C53F0A"/>
    <w:rsid w:val="00C623C6"/>
    <w:rsid w:val="00CA6135"/>
    <w:rsid w:val="00CC3FB3"/>
    <w:rsid w:val="00CD3467"/>
    <w:rsid w:val="00CF6606"/>
    <w:rsid w:val="00D34996"/>
    <w:rsid w:val="00D40570"/>
    <w:rsid w:val="00D61E76"/>
    <w:rsid w:val="00D85FFD"/>
    <w:rsid w:val="00D90BB0"/>
    <w:rsid w:val="00D948F1"/>
    <w:rsid w:val="00D97100"/>
    <w:rsid w:val="00DE460A"/>
    <w:rsid w:val="00DF281C"/>
    <w:rsid w:val="00E065FC"/>
    <w:rsid w:val="00E144E5"/>
    <w:rsid w:val="00E20E38"/>
    <w:rsid w:val="00E54103"/>
    <w:rsid w:val="00E57205"/>
    <w:rsid w:val="00FB4842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078B92B"/>
  <w15:chartTrackingRefBased/>
  <w15:docId w15:val="{B2BB6504-00E4-45E5-AFDA-DCE02BC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E3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3D11"/>
  </w:style>
  <w:style w:type="paragraph" w:styleId="Sidfot">
    <w:name w:val="footer"/>
    <w:basedOn w:val="Normal"/>
    <w:link w:val="SidfotChar"/>
    <w:uiPriority w:val="99"/>
    <w:unhideWhenUsed/>
    <w:rsid w:val="006E3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3D11"/>
  </w:style>
  <w:style w:type="paragraph" w:styleId="Ingetavstnd">
    <w:name w:val="No Spacing"/>
    <w:link w:val="IngetavstndChar"/>
    <w:uiPriority w:val="1"/>
    <w:qFormat/>
    <w:rsid w:val="006E3D11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6E3D11"/>
    <w:rPr>
      <w:rFonts w:eastAsiaTheme="minorEastAsia"/>
      <w:lang w:eastAsia="sv-SE"/>
    </w:rPr>
  </w:style>
  <w:style w:type="table" w:styleId="Tabellrutnt">
    <w:name w:val="Table Grid"/>
    <w:basedOn w:val="Normaltabell"/>
    <w:uiPriority w:val="39"/>
    <w:rsid w:val="0056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561D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D6EF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D6EF6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5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11F0-ABF0-41C9-9801-F868491E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backoffice</dc:creator>
  <cp:keywords/>
  <dc:description/>
  <cp:lastModifiedBy>Magnus Bernström</cp:lastModifiedBy>
  <cp:revision>3</cp:revision>
  <cp:lastPrinted>2018-11-19T13:18:00Z</cp:lastPrinted>
  <dcterms:created xsi:type="dcterms:W3CDTF">2023-02-16T06:59:00Z</dcterms:created>
  <dcterms:modified xsi:type="dcterms:W3CDTF">2023-02-16T08:21:00Z</dcterms:modified>
</cp:coreProperties>
</file>